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0FB12" w14:textId="4F59B8B3" w:rsidR="00A165D8" w:rsidRPr="009774F5" w:rsidRDefault="009774F5" w:rsidP="009774F5">
      <w:pPr>
        <w:autoSpaceDE w:val="0"/>
        <w:autoSpaceDN w:val="0"/>
        <w:adjustRightInd w:val="0"/>
        <w:jc w:val="center"/>
        <w:rPr>
          <w:rFonts w:ascii="Arial" w:hAnsi="Arial" w:cs="Arial"/>
          <w:sz w:val="20"/>
          <w:szCs w:val="20"/>
        </w:rPr>
      </w:pPr>
      <w:r w:rsidRPr="13161820">
        <w:rPr>
          <w:rFonts w:ascii="Arial" w:hAnsi="Arial" w:cs="Arial"/>
          <w:b/>
          <w:bCs/>
          <w:sz w:val="32"/>
          <w:szCs w:val="32"/>
        </w:rPr>
        <w:t xml:space="preserve">ADDENDUM: CONSENT/AUTHORIZATION </w:t>
      </w:r>
      <w:r w:rsidR="00866803" w:rsidRPr="13161820">
        <w:rPr>
          <w:rFonts w:ascii="Arial" w:hAnsi="Arial" w:cs="Arial"/>
          <w:b/>
          <w:bCs/>
          <w:sz w:val="32"/>
          <w:szCs w:val="32"/>
        </w:rPr>
        <w:t>FOR PARTICIPATION</w:t>
      </w:r>
      <w:r w:rsidRPr="13161820">
        <w:rPr>
          <w:rFonts w:ascii="Arial" w:hAnsi="Arial" w:cs="Arial"/>
          <w:b/>
          <w:bCs/>
          <w:sz w:val="32"/>
          <w:szCs w:val="32"/>
        </w:rPr>
        <w:t xml:space="preserve"> IN THE CLINCARD PROGRAM</w:t>
      </w:r>
    </w:p>
    <w:p w14:paraId="3A410B9D" w14:textId="77777777" w:rsidR="009774F5" w:rsidRDefault="009774F5" w:rsidP="000418E8">
      <w:pPr>
        <w:tabs>
          <w:tab w:val="left" w:pos="2940"/>
        </w:tabs>
        <w:jc w:val="center"/>
        <w:rPr>
          <w:rFonts w:ascii="Arial" w:hAnsi="Arial" w:cs="Arial"/>
          <w:b/>
          <w:color w:val="0070C0"/>
          <w:sz w:val="20"/>
          <w:szCs w:val="20"/>
        </w:rPr>
      </w:pPr>
    </w:p>
    <w:p w14:paraId="380CA727" w14:textId="128B8D4F" w:rsidR="00A165D8" w:rsidRPr="000418E8" w:rsidRDefault="009774F5" w:rsidP="000418E8">
      <w:pPr>
        <w:tabs>
          <w:tab w:val="left" w:pos="2940"/>
        </w:tabs>
        <w:jc w:val="center"/>
        <w:rPr>
          <w:rFonts w:ascii="Arial" w:hAnsi="Arial" w:cs="Arial"/>
          <w:b/>
          <w:color w:val="0070C0"/>
          <w:sz w:val="20"/>
          <w:szCs w:val="20"/>
        </w:rPr>
      </w:pPr>
      <w:r>
        <w:rPr>
          <w:rFonts w:ascii="Arial" w:hAnsi="Arial" w:cs="Arial"/>
          <w:b/>
          <w:color w:val="0070C0"/>
          <w:sz w:val="20"/>
          <w:szCs w:val="20"/>
        </w:rPr>
        <w:t xml:space="preserve">Insert the below language </w:t>
      </w:r>
      <w:r w:rsidR="009F0A53">
        <w:rPr>
          <w:rFonts w:ascii="Arial" w:hAnsi="Arial" w:cs="Arial"/>
          <w:b/>
          <w:color w:val="0070C0"/>
          <w:sz w:val="20"/>
          <w:szCs w:val="20"/>
        </w:rPr>
        <w:t>into your main consent form under the section titled “</w:t>
      </w:r>
      <w:r w:rsidR="009F0A53" w:rsidRPr="009F0A53">
        <w:rPr>
          <w:rFonts w:ascii="Arial" w:hAnsi="Arial" w:cs="Arial"/>
          <w:b/>
          <w:color w:val="0070C0"/>
          <w:sz w:val="20"/>
          <w:szCs w:val="20"/>
        </w:rPr>
        <w:t>WILL I BE PAID FOR TAKING PART IN THIS RESEARCH?</w:t>
      </w:r>
      <w:proofErr w:type="gramStart"/>
      <w:r w:rsidR="009F0A53">
        <w:rPr>
          <w:rFonts w:ascii="Arial" w:hAnsi="Arial" w:cs="Arial"/>
          <w:b/>
          <w:color w:val="0070C0"/>
          <w:sz w:val="20"/>
          <w:szCs w:val="20"/>
        </w:rPr>
        <w:t>”.</w:t>
      </w:r>
      <w:proofErr w:type="gramEnd"/>
      <w:r w:rsidR="009F0A53">
        <w:rPr>
          <w:rFonts w:ascii="Arial" w:hAnsi="Arial" w:cs="Arial"/>
          <w:b/>
          <w:color w:val="0070C0"/>
          <w:sz w:val="20"/>
          <w:szCs w:val="20"/>
        </w:rPr>
        <w:t xml:space="preserve"> Replace instructional language (in BLUE) with language that applies to your </w:t>
      </w:r>
      <w:r w:rsidR="00866803">
        <w:rPr>
          <w:rFonts w:ascii="Arial" w:hAnsi="Arial" w:cs="Arial"/>
          <w:b/>
          <w:color w:val="0070C0"/>
          <w:sz w:val="20"/>
          <w:szCs w:val="20"/>
        </w:rPr>
        <w:t>research.</w:t>
      </w:r>
      <w:r w:rsidR="009F0A53">
        <w:rPr>
          <w:rFonts w:ascii="Arial" w:hAnsi="Arial" w:cs="Arial"/>
          <w:b/>
          <w:color w:val="0070C0"/>
          <w:sz w:val="20"/>
          <w:szCs w:val="20"/>
        </w:rPr>
        <w:t xml:space="preserve"> </w:t>
      </w:r>
    </w:p>
    <w:p w14:paraId="587543D4" w14:textId="77777777" w:rsidR="00A165D8" w:rsidRPr="000418E8" w:rsidRDefault="00A165D8" w:rsidP="00A165D8">
      <w:pPr>
        <w:tabs>
          <w:tab w:val="left" w:pos="2940"/>
        </w:tabs>
        <w:rPr>
          <w:rFonts w:ascii="Arial" w:hAnsi="Arial" w:cs="Arial"/>
          <w:color w:val="0070C0"/>
          <w:sz w:val="20"/>
          <w:szCs w:val="20"/>
        </w:rPr>
      </w:pPr>
    </w:p>
    <w:p w14:paraId="077AFB90" w14:textId="1CEA589A" w:rsidR="009F0A53" w:rsidRDefault="009F0A53" w:rsidP="009F0A53">
      <w:pPr>
        <w:pStyle w:val="Default"/>
      </w:pPr>
      <w:proofErr w:type="gramStart"/>
      <w:r w:rsidRPr="009F0A53">
        <w:t>In order to</w:t>
      </w:r>
      <w:proofErr w:type="gramEnd"/>
      <w:r w:rsidRPr="009F0A53">
        <w:t xml:space="preserve"> compensate you for your time and effort in participating in this study, you will be paid </w:t>
      </w:r>
      <w:r w:rsidRPr="009F0A53">
        <w:rPr>
          <w:color w:val="auto"/>
        </w:rPr>
        <w:t>$</w:t>
      </w:r>
      <w:r w:rsidRPr="009F0A53">
        <w:rPr>
          <w:color w:val="0070C0"/>
        </w:rPr>
        <w:t xml:space="preserve">xx </w:t>
      </w:r>
      <w:r w:rsidRPr="009F0A53">
        <w:t>for each visit that you complete, according to the schedule below</w:t>
      </w:r>
      <w:r w:rsidRPr="009F0A53">
        <w:rPr>
          <w:color w:val="0070C0"/>
        </w:rPr>
        <w:t xml:space="preserve"> </w:t>
      </w:r>
      <w:r w:rsidRPr="009F0A53">
        <w:rPr>
          <w:i/>
          <w:iCs/>
          <w:color w:val="0070C0"/>
        </w:rPr>
        <w:t>Add</w:t>
      </w:r>
      <w:r w:rsidRPr="009F0A53">
        <w:rPr>
          <w:i/>
          <w:iCs/>
        </w:rPr>
        <w:t xml:space="preserve"> </w:t>
      </w:r>
      <w:r>
        <w:rPr>
          <w:i/>
          <w:iCs/>
          <w:color w:val="0070C0"/>
        </w:rPr>
        <w:t>or delete as</w:t>
      </w:r>
      <w:r w:rsidRPr="009F0A53">
        <w:rPr>
          <w:i/>
          <w:iCs/>
          <w:color w:val="0070C0"/>
        </w:rPr>
        <w:t xml:space="preserve"> appropriate</w:t>
      </w:r>
      <w:r>
        <w:t xml:space="preserve"> f</w:t>
      </w:r>
      <w:r w:rsidRPr="009F0A53">
        <w:t>or a total of $</w:t>
      </w:r>
      <w:r w:rsidRPr="009F0A53">
        <w:rPr>
          <w:color w:val="0070C0"/>
        </w:rPr>
        <w:t>xxx</w:t>
      </w:r>
      <w:r w:rsidRPr="009F0A53">
        <w:t xml:space="preserve">. </w:t>
      </w:r>
    </w:p>
    <w:p w14:paraId="7F45DB30" w14:textId="77777777" w:rsidR="009F0A53" w:rsidRDefault="009F0A53" w:rsidP="009F0A53">
      <w:pPr>
        <w:pStyle w:val="Default"/>
      </w:pPr>
    </w:p>
    <w:p w14:paraId="60DC4ED4" w14:textId="13FD7705" w:rsidR="009F0A53" w:rsidRDefault="009F0A53" w:rsidP="009F0A53">
      <w:pPr>
        <w:pStyle w:val="Default"/>
      </w:pPr>
      <w:r w:rsidRPr="009F0A53">
        <w:rPr>
          <w:color w:val="0070C0"/>
        </w:rPr>
        <w:t xml:space="preserve">(Insert table showing visits and amount paid if the amount is different at each visit/milestone.)  </w:t>
      </w:r>
    </w:p>
    <w:p w14:paraId="66234236" w14:textId="77777777" w:rsidR="009F0A53" w:rsidRDefault="009F0A53" w:rsidP="009F0A53">
      <w:pPr>
        <w:pStyle w:val="Default"/>
      </w:pPr>
    </w:p>
    <w:p w14:paraId="023E8D55" w14:textId="77777777" w:rsidR="009F0A53" w:rsidRPr="009F0A53" w:rsidRDefault="009F0A53" w:rsidP="009F0A53">
      <w:pPr>
        <w:pStyle w:val="Default"/>
        <w:rPr>
          <w:i/>
          <w:iCs/>
          <w:color w:val="0070C0"/>
        </w:rPr>
      </w:pPr>
      <w:r w:rsidRPr="009F0A53">
        <w:rPr>
          <w:i/>
          <w:iCs/>
          <w:color w:val="0070C0"/>
        </w:rPr>
        <w:t>If using ClinCard, insert this:</w:t>
      </w:r>
    </w:p>
    <w:p w14:paraId="34C0B2CC" w14:textId="77777777" w:rsidR="009F0A53" w:rsidRDefault="009F0A53" w:rsidP="009F0A53">
      <w:pPr>
        <w:pStyle w:val="Default"/>
      </w:pPr>
    </w:p>
    <w:p w14:paraId="5F980970" w14:textId="7C127D91" w:rsidR="009F0A53" w:rsidRDefault="009F0A53" w:rsidP="009F0A53">
      <w:pPr>
        <w:pStyle w:val="Default"/>
      </w:pPr>
      <w:r>
        <w:t xml:space="preserve">Payment for participating in this study will </w:t>
      </w:r>
      <w:proofErr w:type="gramStart"/>
      <w:r>
        <w:t>be made</w:t>
      </w:r>
      <w:proofErr w:type="gramEnd"/>
      <w:r>
        <w:t xml:space="preserve"> using ClinCard, a pre-paid </w:t>
      </w:r>
      <w:r w:rsidR="00C94BE2">
        <w:t xml:space="preserve">Visa card </w:t>
      </w:r>
      <w:r>
        <w:t>that works like a debit card. We will give you one card that will be used to pay you at each visit/in accordance with the schedule above for the duration of the study</w:t>
      </w:r>
      <w:proofErr w:type="gramStart"/>
      <w:r>
        <w:t xml:space="preserve">.  </w:t>
      </w:r>
      <w:proofErr w:type="gramEnd"/>
      <w:r>
        <w:t>Your ClinCard will come with an information sheet about how to use the card and who to call if you have any questions. You may use this card online or at stores that accept</w:t>
      </w:r>
      <w:r w:rsidR="0041633B">
        <w:t xml:space="preserve"> </w:t>
      </w:r>
      <w:r w:rsidR="00C94BE2">
        <w:t>Visa</w:t>
      </w:r>
      <w:r>
        <w:t xml:space="preserve">. Please see the ClinCard Cardholder </w:t>
      </w:r>
      <w:hyperlink r:id="rId10" w:history="1">
        <w:r w:rsidRPr="0000446E">
          <w:rPr>
            <w:rStyle w:val="Hyperlink"/>
          </w:rPr>
          <w:t>FAQ sheet</w:t>
        </w:r>
      </w:hyperlink>
      <w:r>
        <w:t xml:space="preserve"> </w:t>
      </w:r>
      <w:r w:rsidR="003B0C2C">
        <w:t xml:space="preserve">or the Rutgers ClinCard Information Page: </w:t>
      </w:r>
      <w:hyperlink r:id="rId11" w:tgtFrame="_blank" w:history="1">
        <w:r w:rsidR="003B0C2C">
          <w:rPr>
            <w:rStyle w:val="Hyperlink"/>
            <w:rFonts w:ascii="Calibri" w:hAnsi="Calibri" w:cs="Calibri"/>
            <w:color w:val="0563C1"/>
            <w:sz w:val="22"/>
            <w:szCs w:val="22"/>
            <w:bdr w:val="none" w:sz="0" w:space="0" w:color="auto" w:frame="1"/>
            <w:shd w:val="clear" w:color="auto" w:fill="FFFFFF"/>
          </w:rPr>
          <w:t>https://sites.rutgers.edu/</w:t>
        </w:r>
        <w:r w:rsidR="003B0C2C">
          <w:rPr>
            <w:rStyle w:val="markzoq3rahbt"/>
            <w:rFonts w:ascii="Calibri" w:hAnsi="Calibri" w:cs="Calibri"/>
            <w:color w:val="0563C1"/>
            <w:sz w:val="22"/>
            <w:szCs w:val="22"/>
            <w:u w:val="single"/>
            <w:bdr w:val="none" w:sz="0" w:space="0" w:color="auto" w:frame="1"/>
            <w:shd w:val="clear" w:color="auto" w:fill="FFFFFF"/>
          </w:rPr>
          <w:t>clincard</w:t>
        </w:r>
        <w:r w:rsidR="003B0C2C">
          <w:rPr>
            <w:rStyle w:val="Hyperlink"/>
            <w:rFonts w:ascii="Calibri" w:hAnsi="Calibri" w:cs="Calibri"/>
            <w:color w:val="0563C1"/>
            <w:sz w:val="22"/>
            <w:szCs w:val="22"/>
            <w:bdr w:val="none" w:sz="0" w:space="0" w:color="auto" w:frame="1"/>
            <w:shd w:val="clear" w:color="auto" w:fill="FFFFFF"/>
          </w:rPr>
          <w:t>-users/</w:t>
        </w:r>
      </w:hyperlink>
      <w:r w:rsidR="003B0C2C">
        <w:rPr>
          <w:rStyle w:val="Hyperlink"/>
          <w:rFonts w:ascii="Calibri" w:hAnsi="Calibri" w:cs="Calibri"/>
          <w:color w:val="0563C1"/>
          <w:sz w:val="22"/>
          <w:szCs w:val="22"/>
          <w:bdr w:val="none" w:sz="0" w:space="0" w:color="auto" w:frame="1"/>
          <w:shd w:val="clear" w:color="auto" w:fill="FFFFFF"/>
        </w:rPr>
        <w:t xml:space="preserve"> </w:t>
      </w:r>
      <w:r>
        <w:t xml:space="preserve">for important details about how to use the card, about fees that may apply and what to do if your card is lost or stolen.  </w:t>
      </w:r>
    </w:p>
    <w:p w14:paraId="66AEE98C" w14:textId="77777777" w:rsidR="009F0A53" w:rsidRDefault="009F0A53" w:rsidP="009F0A53">
      <w:pPr>
        <w:pStyle w:val="Default"/>
      </w:pPr>
    </w:p>
    <w:p w14:paraId="5F429439" w14:textId="22EDAD43" w:rsidR="009F0A53" w:rsidRDefault="009F0A53" w:rsidP="009F0A53">
      <w:pPr>
        <w:pStyle w:val="Default"/>
      </w:pPr>
      <w:r>
        <w:t xml:space="preserve">ClinCard </w:t>
      </w:r>
      <w:proofErr w:type="gramStart"/>
      <w:r>
        <w:t>is administered</w:t>
      </w:r>
      <w:proofErr w:type="gramEnd"/>
      <w:r>
        <w:t xml:space="preserve"> by an outside company called Greenphire. Greenphire will </w:t>
      </w:r>
      <w:proofErr w:type="gramStart"/>
      <w:r>
        <w:t>be given</w:t>
      </w:r>
      <w:proofErr w:type="gramEnd"/>
      <w:r>
        <w:t xml:space="preserve"> your name, address, and date of birth. They will use this information only as part of the payment system, and it will not </w:t>
      </w:r>
      <w:proofErr w:type="gramStart"/>
      <w:r>
        <w:t>be given</w:t>
      </w:r>
      <w:proofErr w:type="gramEnd"/>
      <w:r>
        <w:t xml:space="preserve"> or sold to any other company. Greenphire will not receive any information about your health status or the study </w:t>
      </w:r>
      <w:proofErr w:type="gramStart"/>
      <w:r>
        <w:t>that you are participating in</w:t>
      </w:r>
      <w:proofErr w:type="gramEnd"/>
      <w:r>
        <w:t xml:space="preserve">. </w:t>
      </w:r>
    </w:p>
    <w:p w14:paraId="131CB517" w14:textId="4F5BED59" w:rsidR="0000446E" w:rsidRDefault="0000446E" w:rsidP="009F0A53">
      <w:pPr>
        <w:pStyle w:val="Default"/>
      </w:pPr>
    </w:p>
    <w:p w14:paraId="14AD5FCD" w14:textId="60CFAB7D" w:rsidR="0000446E" w:rsidRDefault="0000446E" w:rsidP="009F0A53">
      <w:pPr>
        <w:pStyle w:val="Default"/>
      </w:pPr>
    </w:p>
    <w:p w14:paraId="183D2BEC" w14:textId="77777777" w:rsidR="009F0A53" w:rsidRDefault="009F0A53" w:rsidP="009F0A53">
      <w:pPr>
        <w:pStyle w:val="Default"/>
      </w:pPr>
    </w:p>
    <w:p w14:paraId="7DCAAEB5" w14:textId="495F2B89" w:rsidR="009F0A53" w:rsidRPr="009F0A53" w:rsidRDefault="009F0A53" w:rsidP="3D8E30E9">
      <w:pPr>
        <w:pStyle w:val="Default"/>
        <w:rPr>
          <w:i/>
          <w:iCs/>
        </w:rPr>
      </w:pPr>
      <w:r w:rsidRPr="78CF078B">
        <w:rPr>
          <w:i/>
          <w:iCs/>
          <w:color w:val="0070C0"/>
        </w:rPr>
        <w:t>If this study has any single payment which will exceed $</w:t>
      </w:r>
      <w:r w:rsidR="0041633B">
        <w:rPr>
          <w:i/>
          <w:iCs/>
          <w:color w:val="0070C0"/>
        </w:rPr>
        <w:t>100</w:t>
      </w:r>
      <w:r w:rsidRPr="78CF078B">
        <w:rPr>
          <w:i/>
          <w:iCs/>
          <w:color w:val="0070C0"/>
        </w:rPr>
        <w:t>.00 OR the total taxable payments could add up to more than $300.00 in a calendar year, ALSO insert this:</w:t>
      </w:r>
    </w:p>
    <w:p w14:paraId="639D5BE0" w14:textId="6315F657" w:rsidR="009F0A53" w:rsidRDefault="2DDD0EA2" w:rsidP="009F0A53">
      <w:pPr>
        <w:pStyle w:val="Default"/>
      </w:pPr>
      <w:r>
        <w:t>It is important for you to know that payments for participating in research are considered taxable income</w:t>
      </w:r>
      <w:proofErr w:type="gramStart"/>
      <w:r>
        <w:t xml:space="preserve">.  </w:t>
      </w:r>
      <w:proofErr w:type="gramEnd"/>
      <w:r>
        <w:t>In accordance with Rutgers Tax Policy, study teams are requested to collect your social security number (SSN) or tax identification number (TIN) if any single payment exceeds $</w:t>
      </w:r>
      <w:r w:rsidR="0041633B">
        <w:t>100</w:t>
      </w:r>
      <w:r>
        <w:t xml:space="preserve">.00 or if there is a possibility that you will earn more than $300 on any given study in a calendar year, which is the case with this study.  Your SSN or TIN will </w:t>
      </w:r>
      <w:proofErr w:type="gramStart"/>
      <w:r>
        <w:t>be entered</w:t>
      </w:r>
      <w:proofErr w:type="gramEnd"/>
      <w:r>
        <w:t xml:space="preserve"> into the ClinCard system, where it will be securely maintained and accessible only to the individuals at Rutgers who have an absolute need to see it.</w:t>
      </w:r>
    </w:p>
    <w:p w14:paraId="139D6465" w14:textId="77777777" w:rsidR="009F0A53" w:rsidRDefault="009F0A53" w:rsidP="009F0A53">
      <w:pPr>
        <w:pStyle w:val="Default"/>
      </w:pPr>
    </w:p>
    <w:p w14:paraId="26DA7F9C" w14:textId="5227F6C6" w:rsidR="009F0A53" w:rsidRDefault="009F0A53" w:rsidP="009F0A53">
      <w:pPr>
        <w:pStyle w:val="Default"/>
      </w:pPr>
      <w:r>
        <w:lastRenderedPageBreak/>
        <w:t xml:space="preserve">If you earn $600 or more in payments through ClinCard at Rutgers during any calendar year, and if you have provided your SSN or TIN, the Rutgers Tax Office will issue you an IRS-1099 form  (or 1042-S form if you are a non-resident alien), and you will be required to report this as income on your taxes.  </w:t>
      </w:r>
    </w:p>
    <w:p w14:paraId="275E5858" w14:textId="77777777" w:rsidR="009F0A53" w:rsidRDefault="009F0A53" w:rsidP="009F0A53">
      <w:pPr>
        <w:pStyle w:val="Default"/>
      </w:pPr>
    </w:p>
    <w:p w14:paraId="696FE52F" w14:textId="5C98640F" w:rsidR="009F0A53" w:rsidRDefault="009F0A53" w:rsidP="009F0A53">
      <w:pPr>
        <w:pStyle w:val="Default"/>
      </w:pPr>
      <w:r>
        <w:t xml:space="preserve">If you do </w:t>
      </w:r>
      <w:r w:rsidRPr="009F0A53">
        <w:rPr>
          <w:u w:val="single"/>
        </w:rPr>
        <w:t>not</w:t>
      </w:r>
      <w:r>
        <w:t xml:space="preserve"> provide an SSN or TIN, Rutgers’ Tax Policy requires, once you have earned more than $300 in payments on a study in a calendar year, that 24% of your next payment (or portion of any payment that takes you over $300) and the remainder of payments you receive for the year</w:t>
      </w:r>
      <w:r w:rsidR="00CF0ACA">
        <w:t>,</w:t>
      </w:r>
      <w:r>
        <w:t xml:space="preserve"> be withheld from the payment.  For example, if you have already earned $300 in payments on this study in one year, and your next study visit payment would be $100, you will receive $76 on your ClinCard instead of the full $100</w:t>
      </w:r>
      <w:proofErr w:type="gramStart"/>
      <w:r>
        <w:t xml:space="preserve">.  </w:t>
      </w:r>
      <w:proofErr w:type="gramEnd"/>
      <w:r>
        <w:t xml:space="preserve">The Rutgers Tax Office will send that $24 to the United States Internal Revenue Service (IRS) </w:t>
      </w:r>
      <w:proofErr w:type="gramStart"/>
      <w:r>
        <w:t>in order to</w:t>
      </w:r>
      <w:proofErr w:type="gramEnd"/>
      <w:r>
        <w:t xml:space="preserve"> comply with US tax law.  Note that the payment from Rutgers to the IRS will not identify you in any way, therefore, you will not be able to receive a refund or credit against that withholding for any other taxes.</w:t>
      </w:r>
    </w:p>
    <w:p w14:paraId="04B82547" w14:textId="77777777" w:rsidR="009F0A53" w:rsidRDefault="009F0A53" w:rsidP="009F0A53">
      <w:pPr>
        <w:pStyle w:val="Default"/>
      </w:pPr>
    </w:p>
    <w:p w14:paraId="277AC92B" w14:textId="569070A5" w:rsidR="009F0A53" w:rsidRDefault="009F0A53" w:rsidP="009F0A53">
      <w:pPr>
        <w:pStyle w:val="Default"/>
      </w:pPr>
      <w:r>
        <w:t xml:space="preserve">Please also note that if, during your study participation, your situation changes and you </w:t>
      </w:r>
      <w:proofErr w:type="gramStart"/>
      <w:r>
        <w:t>are able to</w:t>
      </w:r>
      <w:proofErr w:type="gramEnd"/>
      <w:r>
        <w:t xml:space="preserve"> provide an SSN or TIN, you are asked to let the study team know at your next study visit.  If you provide a valid SSN or TIN, funds will not be automatically withheld from that point forward</w:t>
      </w:r>
      <w:proofErr w:type="gramStart"/>
      <w:r>
        <w:t xml:space="preserve">.  </w:t>
      </w:r>
      <w:proofErr w:type="gramEnd"/>
      <w:r>
        <w:t>If you then go on to earn $600 or more in the calendar year, an IRS Form 1099 will be issued to you. You will report this as income on your tax return</w:t>
      </w:r>
      <w:proofErr w:type="gramStart"/>
      <w:r>
        <w:t xml:space="preserve">.  </w:t>
      </w:r>
      <w:proofErr w:type="gramEnd"/>
      <w:r>
        <w:t xml:space="preserve">   </w:t>
      </w:r>
    </w:p>
    <w:p w14:paraId="2C844F30" w14:textId="77777777" w:rsidR="009F0A53" w:rsidRDefault="009F0A53" w:rsidP="009F0A53">
      <w:pPr>
        <w:pStyle w:val="Default"/>
      </w:pPr>
    </w:p>
    <w:p w14:paraId="7C7BCF61" w14:textId="7E3E3E9B" w:rsidR="009F0A53" w:rsidRDefault="009F0A53" w:rsidP="009F0A53">
      <w:pPr>
        <w:pStyle w:val="Default"/>
      </w:pPr>
      <w:r>
        <w:t xml:space="preserve"> </w:t>
      </w:r>
    </w:p>
    <w:p w14:paraId="34CFAA75" w14:textId="77777777" w:rsidR="009F0A53" w:rsidRPr="00DD6CD0" w:rsidRDefault="009F0A53" w:rsidP="009F0A53">
      <w:pPr>
        <w:pStyle w:val="Default"/>
        <w:rPr>
          <w:i/>
          <w:iCs/>
          <w:color w:val="0070C0"/>
        </w:rPr>
      </w:pPr>
      <w:r w:rsidRPr="00DD6CD0">
        <w:rPr>
          <w:i/>
          <w:iCs/>
          <w:color w:val="0070C0"/>
        </w:rPr>
        <w:t xml:space="preserve">If ClinCard will </w:t>
      </w:r>
      <w:proofErr w:type="gramStart"/>
      <w:r w:rsidRPr="00DD6CD0">
        <w:rPr>
          <w:i/>
          <w:iCs/>
          <w:color w:val="0070C0"/>
        </w:rPr>
        <w:t>be used</w:t>
      </w:r>
      <w:proofErr w:type="gramEnd"/>
      <w:r w:rsidRPr="00DD6CD0">
        <w:rPr>
          <w:i/>
          <w:iCs/>
          <w:color w:val="0070C0"/>
        </w:rPr>
        <w:t xml:space="preserve"> to directly reimburse expenses, such as travel, out-of-pocket medication costs, etc., ALSO insert this as applicable:</w:t>
      </w:r>
    </w:p>
    <w:p w14:paraId="1DCB2BD7" w14:textId="77777777" w:rsidR="009F0A53" w:rsidRDefault="009F0A53" w:rsidP="009F0A53">
      <w:pPr>
        <w:pStyle w:val="Default"/>
      </w:pPr>
    </w:p>
    <w:p w14:paraId="165D88B6" w14:textId="2A128666" w:rsidR="009F0A53" w:rsidRDefault="009F0A53" w:rsidP="009F0A53">
      <w:pPr>
        <w:pStyle w:val="Default"/>
      </w:pPr>
      <w:r>
        <w:t>You may request reimbursement for expenses related to participating in this study</w:t>
      </w:r>
      <w:r w:rsidR="00DD6CD0">
        <w:t>.</w:t>
      </w:r>
      <w:r>
        <w:t xml:space="preserve"> These include, parking, tolls, taxi or rideshare, mileage, bus, train or airfare, hotel, or out-of-pocket medication </w:t>
      </w:r>
      <w:r w:rsidRPr="00A8092E">
        <w:t xml:space="preserve">costs </w:t>
      </w:r>
      <w:r w:rsidR="5EB760E3" w:rsidRPr="00D133C9">
        <w:rPr>
          <w:color w:val="0070C0"/>
        </w:rPr>
        <w:t>[</w:t>
      </w:r>
      <w:r w:rsidR="5EB760E3" w:rsidRPr="00D133C9">
        <w:rPr>
          <w:rFonts w:eastAsia="Segoe UI"/>
          <w:color w:val="0070C0"/>
        </w:rPr>
        <w:t>edit the list of expense types which are reimbursable as per the study budget]</w:t>
      </w:r>
      <w:r w:rsidR="5EB760E3" w:rsidRPr="00A8092E">
        <w:rPr>
          <w:rFonts w:eastAsia="Segoe UI"/>
          <w:i/>
          <w:iCs/>
          <w:color w:val="0070C0"/>
        </w:rPr>
        <w:t xml:space="preserve"> </w:t>
      </w:r>
      <w:r w:rsidRPr="00A8092E">
        <w:t>using</w:t>
      </w:r>
      <w:r>
        <w:t xml:space="preserve"> ClinCard</w:t>
      </w:r>
      <w:proofErr w:type="gramStart"/>
      <w:r>
        <w:t xml:space="preserve">.  </w:t>
      </w:r>
      <w:proofErr w:type="gramEnd"/>
      <w:r>
        <w:t>So long as you provide a receipt for these expenses to the study team, reimbursements are not taxable income</w:t>
      </w:r>
      <w:proofErr w:type="gramStart"/>
      <w:r>
        <w:t xml:space="preserve">.  </w:t>
      </w:r>
      <w:proofErr w:type="gramEnd"/>
      <w:r w:rsidR="0019407B">
        <w:t xml:space="preserve">Note: </w:t>
      </w:r>
      <w:r>
        <w:t xml:space="preserve">A receipt is NOT required </w:t>
      </w:r>
      <w:proofErr w:type="gramStart"/>
      <w:r>
        <w:t>in order to</w:t>
      </w:r>
      <w:proofErr w:type="gramEnd"/>
      <w:r>
        <w:t xml:space="preserve"> be reimbursed for mileage, but you will need to provide specific information to the study team as to how far you traveled in your vehicle to get to and from the study site.</w:t>
      </w:r>
      <w:r w:rsidR="0019407B">
        <w:t xml:space="preserve"> </w:t>
      </w:r>
      <w:r>
        <w:t xml:space="preserve"> </w:t>
      </w:r>
    </w:p>
    <w:p w14:paraId="24D609BB" w14:textId="77777777" w:rsidR="00C94BE2" w:rsidRDefault="00C94BE2" w:rsidP="009F0A53">
      <w:pPr>
        <w:pStyle w:val="Default"/>
      </w:pPr>
    </w:p>
    <w:p w14:paraId="15C13400" w14:textId="7C9C25A1" w:rsidR="00C94BE2" w:rsidRPr="00866803" w:rsidRDefault="00C94BE2" w:rsidP="009F0A53">
      <w:pPr>
        <w:pStyle w:val="Default"/>
        <w:rPr>
          <w:i/>
          <w:iCs/>
          <w:color w:val="2E74B5" w:themeColor="accent1" w:themeShade="BF"/>
        </w:rPr>
      </w:pPr>
      <w:r w:rsidRPr="00866803">
        <w:rPr>
          <w:i/>
          <w:iCs/>
          <w:color w:val="2E74B5" w:themeColor="accent1" w:themeShade="BF"/>
        </w:rPr>
        <w:t>Insert the following information if the study budget allows rideshares for participants through the Lyft integration with ClinCard:</w:t>
      </w:r>
    </w:p>
    <w:p w14:paraId="1D526B09" w14:textId="77777777" w:rsidR="009F0A53" w:rsidRDefault="009F0A53" w:rsidP="009F0A53">
      <w:pPr>
        <w:pStyle w:val="Default"/>
      </w:pPr>
    </w:p>
    <w:p w14:paraId="6126C05B" w14:textId="77777777" w:rsidR="00C94BE2" w:rsidRPr="001C0B4B" w:rsidRDefault="00C94BE2" w:rsidP="00C94BE2">
      <w:r w:rsidRPr="001C0B4B">
        <w:rPr>
          <w:b/>
          <w:bCs/>
        </w:rPr>
        <w:t>Transportation using the Lyft</w:t>
      </w:r>
      <w:r w:rsidRPr="001C0B4B">
        <w:t xml:space="preserve"> </w:t>
      </w:r>
      <w:r w:rsidRPr="001C0B4B">
        <w:rPr>
          <w:b/>
          <w:bCs/>
        </w:rPr>
        <w:t>Ridesharing service for research activities:</w:t>
      </w:r>
    </w:p>
    <w:p w14:paraId="26AE5B2C" w14:textId="77777777" w:rsidR="00C94BE2" w:rsidRDefault="00C94BE2" w:rsidP="00C94BE2">
      <w:pPr>
        <w:rPr>
          <w:rFonts w:asciiTheme="minorHAnsi" w:hAnsiTheme="minorHAnsi" w:cstheme="minorBidi"/>
        </w:rPr>
      </w:pPr>
      <w:r w:rsidRPr="001C0B4B">
        <w:t>The study team may be able to arrange rides for you to and from your study site through the ridesharing service known as Lyft</w:t>
      </w:r>
      <w:proofErr w:type="gramStart"/>
      <w:r w:rsidRPr="001C0B4B">
        <w:t xml:space="preserve">.  </w:t>
      </w:r>
      <w:proofErr w:type="gramEnd"/>
      <w:r w:rsidRPr="001C0B4B">
        <w:t>You will not need to use cash or a credit card – the fare for the ride will be paid directly through the study</w:t>
      </w:r>
      <w:proofErr w:type="gramStart"/>
      <w:r w:rsidRPr="001C0B4B">
        <w:t xml:space="preserve">.  </w:t>
      </w:r>
      <w:proofErr w:type="gramEnd"/>
      <w:r w:rsidRPr="001C0B4B">
        <w:t>The study team will let you know if this service is available for your study</w:t>
      </w:r>
      <w:proofErr w:type="gramStart"/>
      <w:r w:rsidRPr="001C0B4B">
        <w:t xml:space="preserve">.  </w:t>
      </w:r>
      <w:proofErr w:type="gramEnd"/>
      <w:r w:rsidRPr="001C0B4B">
        <w:rPr>
          <w:bCs/>
        </w:rPr>
        <w:t xml:space="preserve">It is important for you to know, however, should you use this ridesharing service, that Rutgers, the State University of New Jersey, is not responsible in the </w:t>
      </w:r>
      <w:r w:rsidRPr="001C0B4B">
        <w:rPr>
          <w:bCs/>
        </w:rPr>
        <w:lastRenderedPageBreak/>
        <w:t>event of an accident or other event that results in damage to your property, injury to you or in your death.</w:t>
      </w:r>
      <w:r>
        <w:t xml:space="preserve">  </w:t>
      </w:r>
    </w:p>
    <w:p w14:paraId="1231DB61" w14:textId="77777777" w:rsidR="00C94BE2" w:rsidRDefault="00C94BE2" w:rsidP="009F0A53">
      <w:pPr>
        <w:pStyle w:val="Default"/>
      </w:pPr>
    </w:p>
    <w:p w14:paraId="7DE10598" w14:textId="77777777" w:rsidR="009F0A53" w:rsidRDefault="009F0A53" w:rsidP="009F0A53">
      <w:pPr>
        <w:pStyle w:val="Default"/>
      </w:pPr>
    </w:p>
    <w:p w14:paraId="145269E4" w14:textId="3A9757E3" w:rsidR="0019407B" w:rsidRDefault="0019407B" w:rsidP="0019407B">
      <w:pPr>
        <w:pStyle w:val="Default"/>
        <w:rPr>
          <w:color w:val="auto"/>
          <w:sz w:val="23"/>
          <w:szCs w:val="23"/>
        </w:rPr>
      </w:pPr>
      <w:r>
        <w:rPr>
          <w:color w:val="auto"/>
          <w:sz w:val="23"/>
          <w:szCs w:val="23"/>
        </w:rPr>
        <w:t xml:space="preserve">If you would like to participate in the ClinCard reimbursement card </w:t>
      </w:r>
      <w:r w:rsidR="00866803">
        <w:rPr>
          <w:color w:val="auto"/>
          <w:sz w:val="23"/>
          <w:szCs w:val="23"/>
        </w:rPr>
        <w:t>program,</w:t>
      </w:r>
      <w:r>
        <w:rPr>
          <w:color w:val="auto"/>
          <w:sz w:val="23"/>
          <w:szCs w:val="23"/>
        </w:rPr>
        <w:t xml:space="preserve"> please sign this consent form in the spaces provided below. Please take as </w:t>
      </w:r>
      <w:proofErr w:type="gramStart"/>
      <w:r>
        <w:rPr>
          <w:color w:val="auto"/>
          <w:sz w:val="23"/>
          <w:szCs w:val="23"/>
        </w:rPr>
        <w:t>much</w:t>
      </w:r>
      <w:proofErr w:type="gramEnd"/>
      <w:r>
        <w:rPr>
          <w:color w:val="auto"/>
          <w:sz w:val="23"/>
          <w:szCs w:val="23"/>
        </w:rPr>
        <w:t xml:space="preserve"> time as you like to decide. Please ask your study coordinator any questions you may have. </w:t>
      </w:r>
    </w:p>
    <w:p w14:paraId="3CA08371" w14:textId="77777777" w:rsidR="009F0A53" w:rsidRDefault="009F0A53" w:rsidP="009F0A53">
      <w:pPr>
        <w:pStyle w:val="Default"/>
      </w:pPr>
    </w:p>
    <w:p w14:paraId="12A8C062" w14:textId="49ACC57A" w:rsidR="0019407B" w:rsidRPr="009C1A2A" w:rsidRDefault="0019407B" w:rsidP="009F0A53">
      <w:pPr>
        <w:pStyle w:val="Default"/>
        <w:rPr>
          <w:i/>
          <w:iCs/>
          <w:color w:val="auto"/>
          <w:sz w:val="23"/>
          <w:szCs w:val="23"/>
        </w:rPr>
      </w:pPr>
      <w:r w:rsidRPr="009C1A2A">
        <w:rPr>
          <w:i/>
          <w:iCs/>
          <w:color w:val="0070C0"/>
          <w:sz w:val="23"/>
          <w:szCs w:val="23"/>
        </w:rPr>
        <w:t>Insert the following after the signature lines for the main informed consent:</w:t>
      </w:r>
    </w:p>
    <w:p w14:paraId="54F1CA10" w14:textId="38B4FF09" w:rsidR="009F0A53" w:rsidRDefault="009F0A53" w:rsidP="009F0A53">
      <w:pPr>
        <w:pStyle w:val="Default"/>
        <w:rPr>
          <w:color w:val="auto"/>
          <w:sz w:val="23"/>
          <w:szCs w:val="23"/>
        </w:rPr>
      </w:pPr>
      <w:r w:rsidRPr="6C918780">
        <w:rPr>
          <w:b/>
          <w:bCs/>
          <w:color w:val="auto"/>
          <w:sz w:val="23"/>
          <w:szCs w:val="23"/>
        </w:rPr>
        <w:t xml:space="preserve">CONSENT TO PARTICIPATE IN THE CLINCARD REIMBURSEMENT CARD SERVICE </w:t>
      </w:r>
    </w:p>
    <w:p w14:paraId="37C8EA8F" w14:textId="14D0A4A5" w:rsidR="0019407B" w:rsidRDefault="009F0A53" w:rsidP="0019407B">
      <w:pPr>
        <w:pStyle w:val="Default"/>
        <w:rPr>
          <w:color w:val="auto"/>
          <w:sz w:val="23"/>
          <w:szCs w:val="23"/>
        </w:rPr>
      </w:pPr>
      <w:r>
        <w:rPr>
          <w:color w:val="auto"/>
          <w:sz w:val="23"/>
          <w:szCs w:val="23"/>
        </w:rPr>
        <w:t xml:space="preserve">If you would like to participate in the ClinCard reimbursement card </w:t>
      </w:r>
      <w:r w:rsidR="00866803">
        <w:rPr>
          <w:color w:val="auto"/>
          <w:sz w:val="23"/>
          <w:szCs w:val="23"/>
        </w:rPr>
        <w:t>program,</w:t>
      </w:r>
      <w:r>
        <w:rPr>
          <w:color w:val="auto"/>
          <w:sz w:val="23"/>
          <w:szCs w:val="23"/>
        </w:rPr>
        <w:t xml:space="preserve"> please sign this consent form in the spaces provided below</w:t>
      </w:r>
      <w:proofErr w:type="gramStart"/>
      <w:r>
        <w:rPr>
          <w:color w:val="auto"/>
          <w:sz w:val="23"/>
          <w:szCs w:val="23"/>
        </w:rPr>
        <w:t xml:space="preserve">. </w:t>
      </w:r>
      <w:r w:rsidR="0019407B">
        <w:rPr>
          <w:color w:val="auto"/>
          <w:sz w:val="23"/>
          <w:szCs w:val="23"/>
        </w:rPr>
        <w:t xml:space="preserve"> </w:t>
      </w:r>
      <w:proofErr w:type="gramEnd"/>
    </w:p>
    <w:p w14:paraId="417A40C9" w14:textId="77777777" w:rsidR="0019407B" w:rsidRDefault="0019407B" w:rsidP="0019407B">
      <w:pPr>
        <w:pStyle w:val="Default"/>
        <w:rPr>
          <w:color w:val="auto"/>
          <w:sz w:val="23"/>
          <w:szCs w:val="23"/>
        </w:rPr>
      </w:pPr>
    </w:p>
    <w:p w14:paraId="37FBFF8D" w14:textId="31DB3483" w:rsidR="009F0A53" w:rsidRDefault="009F0A53" w:rsidP="0019407B">
      <w:pPr>
        <w:pStyle w:val="Default"/>
        <w:rPr>
          <w:color w:val="auto"/>
          <w:sz w:val="23"/>
          <w:szCs w:val="23"/>
        </w:rPr>
      </w:pPr>
      <w:r w:rsidRPr="13161820">
        <w:rPr>
          <w:b/>
          <w:bCs/>
          <w:color w:val="auto"/>
          <w:sz w:val="23"/>
          <w:szCs w:val="23"/>
        </w:rPr>
        <w:t xml:space="preserve">By signing below, I agree that: </w:t>
      </w:r>
    </w:p>
    <w:p w14:paraId="0D3A9CBE" w14:textId="15F4CD56" w:rsidR="009F0A53" w:rsidRDefault="009F0A53" w:rsidP="0019407B">
      <w:pPr>
        <w:pStyle w:val="Default"/>
        <w:numPr>
          <w:ilvl w:val="0"/>
          <w:numId w:val="2"/>
        </w:numPr>
        <w:spacing w:after="44"/>
        <w:rPr>
          <w:color w:val="auto"/>
          <w:sz w:val="23"/>
          <w:szCs w:val="23"/>
        </w:rPr>
      </w:pPr>
      <w:r w:rsidRPr="13161820">
        <w:rPr>
          <w:color w:val="auto"/>
          <w:sz w:val="23"/>
          <w:szCs w:val="23"/>
        </w:rPr>
        <w:t xml:space="preserve">I give permission to use and share my information about me as described in this form. </w:t>
      </w:r>
    </w:p>
    <w:p w14:paraId="1C9BDB93" w14:textId="6B7621A0" w:rsidR="009F0A53" w:rsidRDefault="009F0A53" w:rsidP="0019407B">
      <w:pPr>
        <w:pStyle w:val="Default"/>
        <w:numPr>
          <w:ilvl w:val="0"/>
          <w:numId w:val="2"/>
        </w:numPr>
        <w:spacing w:after="44"/>
        <w:rPr>
          <w:color w:val="auto"/>
          <w:sz w:val="23"/>
          <w:szCs w:val="23"/>
        </w:rPr>
      </w:pPr>
      <w:r w:rsidRPr="13161820">
        <w:rPr>
          <w:color w:val="auto"/>
          <w:sz w:val="23"/>
          <w:szCs w:val="23"/>
        </w:rPr>
        <w:t xml:space="preserve">I would like to participate in the ClinCard program and have read the disclosures and descriptions above. </w:t>
      </w:r>
    </w:p>
    <w:p w14:paraId="7C3E4158" w14:textId="13C36D81" w:rsidR="007E33D2" w:rsidRPr="00DC57E6" w:rsidRDefault="009F0A53" w:rsidP="6C918780">
      <w:pPr>
        <w:pStyle w:val="Default"/>
        <w:numPr>
          <w:ilvl w:val="0"/>
          <w:numId w:val="2"/>
        </w:numPr>
        <w:spacing w:after="44"/>
        <w:rPr>
          <w:rFonts w:ascii="Arial" w:hAnsi="Arial" w:cs="Arial"/>
          <w:sz w:val="20"/>
          <w:szCs w:val="20"/>
        </w:rPr>
      </w:pPr>
      <w:r w:rsidRPr="6C918780">
        <w:rPr>
          <w:color w:val="auto"/>
          <w:sz w:val="23"/>
          <w:szCs w:val="23"/>
        </w:rPr>
        <w:t xml:space="preserve">During the study I may change my </w:t>
      </w:r>
      <w:r w:rsidR="00866803" w:rsidRPr="6C918780">
        <w:rPr>
          <w:color w:val="auto"/>
          <w:sz w:val="23"/>
          <w:szCs w:val="23"/>
        </w:rPr>
        <w:t>mind,</w:t>
      </w:r>
      <w:r w:rsidRPr="6C918780">
        <w:rPr>
          <w:color w:val="auto"/>
          <w:sz w:val="23"/>
          <w:szCs w:val="23"/>
        </w:rPr>
        <w:t xml:space="preserve"> and I may choose not to use the ClinCard program for the study by telling the study coordinator. I will not </w:t>
      </w:r>
      <w:proofErr w:type="gramStart"/>
      <w:r w:rsidRPr="6C918780">
        <w:rPr>
          <w:color w:val="auto"/>
          <w:sz w:val="23"/>
          <w:szCs w:val="23"/>
        </w:rPr>
        <w:t>be penalized</w:t>
      </w:r>
      <w:proofErr w:type="gramEnd"/>
      <w:r w:rsidRPr="6C918780">
        <w:rPr>
          <w:color w:val="auto"/>
          <w:sz w:val="23"/>
          <w:szCs w:val="23"/>
        </w:rPr>
        <w:t xml:space="preserve"> or lose any benefits to which I am otherwise entitled. </w:t>
      </w:r>
      <w:r w:rsidR="007E33D2">
        <w:tab/>
      </w:r>
      <w:r w:rsidR="007E33D2">
        <w:tab/>
      </w:r>
      <w:r w:rsidR="007E33D2">
        <w:tab/>
      </w:r>
      <w:r w:rsidR="007E33D2">
        <w:tab/>
      </w:r>
      <w:r w:rsidR="007E33D2">
        <w:tab/>
      </w:r>
      <w:r w:rsidR="007E33D2">
        <w:tab/>
      </w:r>
      <w:r w:rsidR="007E33D2">
        <w:tab/>
      </w:r>
    </w:p>
    <w:p w14:paraId="7B5DD1E3" w14:textId="77777777" w:rsidR="007E33D2" w:rsidRPr="00DC57E6" w:rsidRDefault="007E33D2" w:rsidP="007E33D2">
      <w:pPr>
        <w:tabs>
          <w:tab w:val="left" w:pos="0"/>
          <w:tab w:val="left" w:pos="1440"/>
          <w:tab w:val="left" w:pos="2940"/>
          <w:tab w:val="left" w:pos="4860"/>
        </w:tabs>
        <w:rPr>
          <w:rFonts w:ascii="Arial" w:hAnsi="Arial" w:cs="Arial"/>
          <w:sz w:val="20"/>
          <w:szCs w:val="20"/>
        </w:rPr>
      </w:pPr>
    </w:p>
    <w:p w14:paraId="0415A2F3" w14:textId="6BB63CA7" w:rsidR="6BAF7685" w:rsidRDefault="6BAF7685" w:rsidP="6C918780">
      <w:pPr>
        <w:tabs>
          <w:tab w:val="left" w:pos="1440"/>
          <w:tab w:val="left" w:pos="2940"/>
          <w:tab w:val="left" w:pos="4860"/>
        </w:tabs>
        <w:rPr>
          <w:rFonts w:ascii="Arial" w:hAnsi="Arial" w:cs="Arial"/>
          <w:sz w:val="20"/>
          <w:szCs w:val="20"/>
        </w:rPr>
      </w:pPr>
      <w:r w:rsidRPr="6C918780">
        <w:rPr>
          <w:rFonts w:ascii="Arial" w:hAnsi="Arial" w:cs="Arial"/>
          <w:sz w:val="20"/>
          <w:szCs w:val="20"/>
        </w:rPr>
        <w:t>Subject Name (Print):</w:t>
      </w:r>
      <w:r w:rsidR="002D57A3">
        <w:rPr>
          <w:rFonts w:ascii="Arial" w:hAnsi="Arial" w:cs="Arial"/>
          <w:sz w:val="20"/>
          <w:szCs w:val="20"/>
        </w:rPr>
        <w:t xml:space="preserve"> </w:t>
      </w:r>
      <w:r w:rsidR="002D57A3">
        <w:rPr>
          <w:rFonts w:ascii="Arial" w:hAnsi="Arial" w:cs="Arial"/>
          <w:sz w:val="20"/>
          <w:szCs w:val="20"/>
          <w:u w:val="single"/>
        </w:rPr>
        <w:tab/>
      </w:r>
      <w:r w:rsidR="002D57A3">
        <w:rPr>
          <w:rFonts w:ascii="Arial" w:hAnsi="Arial" w:cs="Arial"/>
          <w:sz w:val="20"/>
          <w:szCs w:val="20"/>
          <w:u w:val="single"/>
        </w:rPr>
        <w:tab/>
      </w:r>
      <w:r>
        <w:tab/>
      </w:r>
      <w:r>
        <w:tab/>
      </w:r>
      <w:r>
        <w:tab/>
      </w:r>
      <w:r>
        <w:tab/>
      </w:r>
      <w:r>
        <w:tab/>
      </w:r>
      <w:r>
        <w:tab/>
      </w:r>
      <w:r>
        <w:tab/>
      </w:r>
    </w:p>
    <w:p w14:paraId="0D51AFC8" w14:textId="77777777" w:rsidR="6C918780" w:rsidRDefault="6C918780" w:rsidP="6C918780">
      <w:pPr>
        <w:tabs>
          <w:tab w:val="left" w:pos="1440"/>
          <w:tab w:val="left" w:pos="2940"/>
          <w:tab w:val="left" w:pos="4860"/>
        </w:tabs>
        <w:rPr>
          <w:rFonts w:ascii="Arial" w:hAnsi="Arial" w:cs="Arial"/>
          <w:sz w:val="20"/>
          <w:szCs w:val="20"/>
        </w:rPr>
      </w:pPr>
    </w:p>
    <w:p w14:paraId="1894AF77" w14:textId="6DDBFD99" w:rsidR="6BAF7685" w:rsidRDefault="6BAF7685" w:rsidP="6C918780">
      <w:pPr>
        <w:tabs>
          <w:tab w:val="left" w:pos="1440"/>
          <w:tab w:val="left" w:pos="2940"/>
          <w:tab w:val="left" w:pos="4860"/>
        </w:tabs>
        <w:rPr>
          <w:rFonts w:ascii="Arial" w:hAnsi="Arial" w:cs="Arial"/>
          <w:sz w:val="20"/>
          <w:szCs w:val="20"/>
          <w:u w:val="single"/>
        </w:rPr>
      </w:pPr>
      <w:r w:rsidRPr="6C918780">
        <w:rPr>
          <w:rFonts w:ascii="Arial" w:hAnsi="Arial" w:cs="Arial"/>
          <w:sz w:val="20"/>
          <w:szCs w:val="20"/>
        </w:rPr>
        <w:t>Subject Signature:</w:t>
      </w:r>
      <w:r w:rsidR="002D57A3">
        <w:rPr>
          <w:rFonts w:ascii="Arial" w:hAnsi="Arial" w:cs="Arial"/>
          <w:sz w:val="20"/>
          <w:szCs w:val="20"/>
        </w:rPr>
        <w:t xml:space="preserve"> </w:t>
      </w:r>
      <w:r w:rsidR="002D57A3">
        <w:rPr>
          <w:rFonts w:ascii="Arial" w:hAnsi="Arial" w:cs="Arial"/>
          <w:sz w:val="20"/>
          <w:szCs w:val="20"/>
          <w:u w:val="single"/>
        </w:rPr>
        <w:tab/>
      </w:r>
      <w:r w:rsidR="002D57A3">
        <w:rPr>
          <w:rFonts w:ascii="Arial" w:hAnsi="Arial" w:cs="Arial"/>
          <w:sz w:val="20"/>
          <w:szCs w:val="20"/>
          <w:u w:val="single"/>
        </w:rPr>
        <w:tab/>
      </w:r>
      <w:r>
        <w:tab/>
      </w:r>
      <w:r>
        <w:tab/>
      </w:r>
      <w:r>
        <w:tab/>
      </w:r>
      <w:r w:rsidRPr="6C918780">
        <w:rPr>
          <w:rFonts w:ascii="Arial" w:hAnsi="Arial" w:cs="Arial"/>
          <w:sz w:val="20"/>
          <w:szCs w:val="20"/>
        </w:rPr>
        <w:t>Date:</w:t>
      </w:r>
      <w:r>
        <w:tab/>
      </w:r>
      <w:r w:rsidR="002D57A3">
        <w:rPr>
          <w:u w:val="single"/>
        </w:rPr>
        <w:tab/>
      </w:r>
      <w:r w:rsidR="002D57A3">
        <w:rPr>
          <w:u w:val="single"/>
        </w:rPr>
        <w:tab/>
      </w:r>
      <w:r>
        <w:tab/>
      </w:r>
    </w:p>
    <w:p w14:paraId="1E2868F1" w14:textId="3FDCE708" w:rsidR="6C918780" w:rsidRDefault="6C918780" w:rsidP="6C918780">
      <w:pPr>
        <w:pStyle w:val="Default"/>
        <w:rPr>
          <w:color w:val="auto"/>
          <w:sz w:val="23"/>
          <w:szCs w:val="23"/>
        </w:rPr>
      </w:pPr>
    </w:p>
    <w:p w14:paraId="71DCE872" w14:textId="7797CFD6" w:rsidR="007E33D2" w:rsidRPr="0019407B" w:rsidRDefault="007E33D2" w:rsidP="007E33D2">
      <w:pPr>
        <w:pStyle w:val="Default"/>
        <w:rPr>
          <w:color w:val="auto"/>
          <w:sz w:val="23"/>
          <w:szCs w:val="23"/>
        </w:rPr>
      </w:pPr>
      <w:r w:rsidRPr="6C918780">
        <w:rPr>
          <w:color w:val="0070C0"/>
          <w:sz w:val="23"/>
          <w:szCs w:val="23"/>
        </w:rPr>
        <w:t>Insert the following after the signature lines for the ClinCard consent if applicable:</w:t>
      </w:r>
    </w:p>
    <w:p w14:paraId="12B1147F" w14:textId="7F7C1B03" w:rsidR="007E33D2" w:rsidRDefault="007E33D2" w:rsidP="009F0A53">
      <w:pPr>
        <w:pStyle w:val="Default"/>
        <w:rPr>
          <w:b/>
          <w:bCs/>
          <w:color w:val="auto"/>
          <w:sz w:val="23"/>
          <w:szCs w:val="23"/>
        </w:rPr>
      </w:pPr>
    </w:p>
    <w:p w14:paraId="1A76CAAC" w14:textId="280355DD" w:rsidR="009F0A53" w:rsidRDefault="009F0A53" w:rsidP="009F0A53">
      <w:pPr>
        <w:pStyle w:val="Default"/>
        <w:rPr>
          <w:b/>
          <w:bCs/>
          <w:color w:val="auto"/>
          <w:sz w:val="23"/>
          <w:szCs w:val="23"/>
        </w:rPr>
      </w:pPr>
      <w:r>
        <w:rPr>
          <w:b/>
          <w:bCs/>
          <w:color w:val="auto"/>
          <w:sz w:val="23"/>
          <w:szCs w:val="23"/>
        </w:rPr>
        <w:t xml:space="preserve">CONSENT TO PARTICIPATE IN THE TEXT MESSAGING SERVICE </w:t>
      </w:r>
      <w:r w:rsidR="007E33D2">
        <w:rPr>
          <w:b/>
          <w:bCs/>
          <w:color w:val="auto"/>
          <w:sz w:val="23"/>
          <w:szCs w:val="23"/>
        </w:rPr>
        <w:t xml:space="preserve">FOR CLINCARD </w:t>
      </w:r>
    </w:p>
    <w:p w14:paraId="583178BE" w14:textId="1E82FD6A" w:rsidR="00EF1100" w:rsidRDefault="00EF1100" w:rsidP="009F0A53">
      <w:pPr>
        <w:pStyle w:val="Default"/>
        <w:rPr>
          <w:color w:val="auto"/>
          <w:sz w:val="23"/>
          <w:szCs w:val="23"/>
        </w:rPr>
      </w:pPr>
      <w:r>
        <w:rPr>
          <w:color w:val="auto"/>
          <w:sz w:val="23"/>
          <w:szCs w:val="23"/>
        </w:rPr>
        <w:t>Y</w:t>
      </w:r>
      <w:r w:rsidRPr="00EF1100">
        <w:rPr>
          <w:color w:val="auto"/>
          <w:sz w:val="23"/>
          <w:szCs w:val="23"/>
        </w:rPr>
        <w:t>ou have the option to receive updates related to payment reminders</w:t>
      </w:r>
      <w:r>
        <w:rPr>
          <w:color w:val="auto"/>
          <w:sz w:val="23"/>
          <w:szCs w:val="23"/>
        </w:rPr>
        <w:t xml:space="preserve"> </w:t>
      </w:r>
      <w:r w:rsidRPr="00EF1100">
        <w:rPr>
          <w:color w:val="auto"/>
          <w:sz w:val="23"/>
          <w:szCs w:val="23"/>
        </w:rPr>
        <w:t>through</w:t>
      </w:r>
      <w:r>
        <w:rPr>
          <w:color w:val="auto"/>
          <w:sz w:val="23"/>
          <w:szCs w:val="23"/>
        </w:rPr>
        <w:t xml:space="preserve"> </w:t>
      </w:r>
      <w:r w:rsidRPr="00EF1100">
        <w:rPr>
          <w:color w:val="auto"/>
          <w:sz w:val="23"/>
          <w:szCs w:val="23"/>
        </w:rPr>
        <w:t xml:space="preserve">text message (standard text messaging rates will apply). </w:t>
      </w:r>
      <w:r w:rsidR="00961641" w:rsidRPr="00961641">
        <w:rPr>
          <w:color w:val="auto"/>
          <w:sz w:val="23"/>
          <w:szCs w:val="23"/>
        </w:rPr>
        <w:t>These messages will remind you of your regularly scheduled</w:t>
      </w:r>
      <w:r w:rsidR="00961641">
        <w:rPr>
          <w:color w:val="auto"/>
          <w:sz w:val="23"/>
          <w:szCs w:val="23"/>
        </w:rPr>
        <w:t xml:space="preserve"> </w:t>
      </w:r>
      <w:r w:rsidR="00961641" w:rsidRPr="00961641">
        <w:rPr>
          <w:color w:val="auto"/>
          <w:sz w:val="23"/>
          <w:szCs w:val="23"/>
        </w:rPr>
        <w:t>study</w:t>
      </w:r>
      <w:r w:rsidR="00961641">
        <w:rPr>
          <w:color w:val="auto"/>
          <w:sz w:val="23"/>
          <w:szCs w:val="23"/>
        </w:rPr>
        <w:t xml:space="preserve"> </w:t>
      </w:r>
      <w:r w:rsidR="00961641" w:rsidRPr="00961641">
        <w:rPr>
          <w:color w:val="auto"/>
          <w:sz w:val="23"/>
          <w:szCs w:val="23"/>
        </w:rPr>
        <w:t>visits</w:t>
      </w:r>
      <w:r w:rsidR="00961641">
        <w:rPr>
          <w:color w:val="auto"/>
          <w:sz w:val="23"/>
          <w:szCs w:val="23"/>
        </w:rPr>
        <w:t xml:space="preserve"> </w:t>
      </w:r>
      <w:r w:rsidR="00961641" w:rsidRPr="00961641">
        <w:rPr>
          <w:color w:val="auto"/>
          <w:sz w:val="23"/>
          <w:szCs w:val="23"/>
        </w:rPr>
        <w:t>and let you know when payments made to you are loaded on your ClinCard</w:t>
      </w:r>
      <w:proofErr w:type="gramStart"/>
      <w:r w:rsidR="00961641" w:rsidRPr="00961641">
        <w:rPr>
          <w:color w:val="auto"/>
          <w:sz w:val="23"/>
          <w:szCs w:val="23"/>
        </w:rPr>
        <w:t xml:space="preserve">.  </w:t>
      </w:r>
      <w:proofErr w:type="gramEnd"/>
      <w:r w:rsidR="0017777F" w:rsidRPr="0017777F">
        <w:rPr>
          <w:color w:val="auto"/>
          <w:sz w:val="23"/>
          <w:szCs w:val="23"/>
        </w:rPr>
        <w:t>If you decide to opt-in for the text messaging reminders, you may receive:</w:t>
      </w:r>
      <w:r w:rsidR="00AB1AB4" w:rsidRPr="0017777F">
        <w:rPr>
          <w:color w:val="auto"/>
          <w:sz w:val="23"/>
          <w:szCs w:val="23"/>
        </w:rPr>
        <w:t xml:space="preserve"> </w:t>
      </w:r>
      <w:r w:rsidR="00AB1AB4">
        <w:rPr>
          <w:color w:val="auto"/>
          <w:sz w:val="23"/>
          <w:szCs w:val="23"/>
        </w:rPr>
        <w:t>one</w:t>
      </w:r>
      <w:r w:rsidR="0017777F" w:rsidRPr="0017777F">
        <w:rPr>
          <w:color w:val="auto"/>
          <w:sz w:val="23"/>
          <w:szCs w:val="23"/>
        </w:rPr>
        <w:t xml:space="preserve"> payment notification after each visit</w:t>
      </w:r>
      <w:r w:rsidR="00AB1AB4">
        <w:rPr>
          <w:color w:val="auto"/>
          <w:sz w:val="23"/>
          <w:szCs w:val="23"/>
        </w:rPr>
        <w:t>; and one</w:t>
      </w:r>
      <w:r w:rsidR="0017777F" w:rsidRPr="0017777F">
        <w:rPr>
          <w:color w:val="auto"/>
          <w:sz w:val="23"/>
          <w:szCs w:val="23"/>
        </w:rPr>
        <w:t xml:space="preserve"> balance reminder after 5 ½ months of no activity</w:t>
      </w:r>
      <w:r w:rsidR="00AB1AB4">
        <w:rPr>
          <w:color w:val="auto"/>
          <w:sz w:val="23"/>
          <w:szCs w:val="23"/>
        </w:rPr>
        <w:t>.</w:t>
      </w:r>
    </w:p>
    <w:p w14:paraId="5E06E3DB" w14:textId="6EE771DE" w:rsidR="009F0A53" w:rsidRDefault="009F0A53" w:rsidP="007E33D2">
      <w:pPr>
        <w:pStyle w:val="Default"/>
        <w:numPr>
          <w:ilvl w:val="0"/>
          <w:numId w:val="2"/>
        </w:numPr>
        <w:spacing w:after="44"/>
        <w:rPr>
          <w:color w:val="auto"/>
          <w:sz w:val="23"/>
          <w:szCs w:val="23"/>
        </w:rPr>
      </w:pPr>
      <w:r w:rsidRPr="13161820">
        <w:rPr>
          <w:color w:val="auto"/>
          <w:sz w:val="23"/>
          <w:szCs w:val="23"/>
        </w:rPr>
        <w:t xml:space="preserve">I understand that using the text message service for the study is optional. </w:t>
      </w:r>
    </w:p>
    <w:p w14:paraId="496041F1" w14:textId="40084B68" w:rsidR="009F0A53" w:rsidRDefault="009F0A53" w:rsidP="007E33D2">
      <w:pPr>
        <w:pStyle w:val="Default"/>
        <w:numPr>
          <w:ilvl w:val="0"/>
          <w:numId w:val="2"/>
        </w:numPr>
        <w:spacing w:after="44"/>
        <w:rPr>
          <w:color w:val="auto"/>
          <w:sz w:val="23"/>
          <w:szCs w:val="23"/>
        </w:rPr>
      </w:pPr>
      <w:r w:rsidRPr="13161820">
        <w:rPr>
          <w:color w:val="auto"/>
          <w:sz w:val="23"/>
          <w:szCs w:val="23"/>
        </w:rPr>
        <w:t xml:space="preserve">I give permission to use and share my information about me as described in this form. </w:t>
      </w:r>
    </w:p>
    <w:p w14:paraId="784B9042" w14:textId="77777777" w:rsidR="007E33D2" w:rsidRDefault="009F0A53" w:rsidP="007E33D2">
      <w:pPr>
        <w:pStyle w:val="Default"/>
        <w:numPr>
          <w:ilvl w:val="0"/>
          <w:numId w:val="2"/>
        </w:numPr>
        <w:spacing w:after="44"/>
        <w:rPr>
          <w:color w:val="auto"/>
          <w:sz w:val="23"/>
          <w:szCs w:val="23"/>
        </w:rPr>
      </w:pPr>
      <w:r w:rsidRPr="13161820">
        <w:rPr>
          <w:color w:val="auto"/>
          <w:sz w:val="23"/>
          <w:szCs w:val="23"/>
        </w:rPr>
        <w:t xml:space="preserve">I would like to receive the optional text message service and have read the disclosures and descriptions above. </w:t>
      </w:r>
    </w:p>
    <w:p w14:paraId="08CC1051" w14:textId="3E3A6730" w:rsidR="007E33D2" w:rsidRPr="007E33D2" w:rsidRDefault="009F0A53" w:rsidP="6C918780">
      <w:pPr>
        <w:pStyle w:val="Default"/>
        <w:numPr>
          <w:ilvl w:val="0"/>
          <w:numId w:val="2"/>
        </w:numPr>
        <w:spacing w:after="44"/>
        <w:rPr>
          <w:rFonts w:ascii="Arial" w:hAnsi="Arial" w:cs="Arial"/>
          <w:sz w:val="20"/>
          <w:szCs w:val="20"/>
        </w:rPr>
      </w:pPr>
      <w:r w:rsidRPr="6C918780">
        <w:rPr>
          <w:color w:val="auto"/>
          <w:sz w:val="23"/>
          <w:szCs w:val="23"/>
        </w:rPr>
        <w:t xml:space="preserve">During the study I may change my </w:t>
      </w:r>
      <w:r w:rsidR="00866803" w:rsidRPr="6C918780">
        <w:rPr>
          <w:color w:val="auto"/>
          <w:sz w:val="23"/>
          <w:szCs w:val="23"/>
        </w:rPr>
        <w:t>mind,</w:t>
      </w:r>
      <w:r w:rsidRPr="6C918780">
        <w:rPr>
          <w:color w:val="auto"/>
          <w:sz w:val="23"/>
          <w:szCs w:val="23"/>
        </w:rPr>
        <w:t xml:space="preserve"> and I may choose not to use the text message service for the study by telling the study coordinator. I will not </w:t>
      </w:r>
      <w:proofErr w:type="gramStart"/>
      <w:r w:rsidRPr="6C918780">
        <w:rPr>
          <w:color w:val="auto"/>
          <w:sz w:val="23"/>
          <w:szCs w:val="23"/>
        </w:rPr>
        <w:t>be penalized</w:t>
      </w:r>
      <w:proofErr w:type="gramEnd"/>
      <w:r w:rsidRPr="6C918780">
        <w:rPr>
          <w:color w:val="auto"/>
          <w:sz w:val="23"/>
          <w:szCs w:val="23"/>
        </w:rPr>
        <w:t xml:space="preserve"> or lose any benefits to which I am otherwise entitled. </w:t>
      </w:r>
      <w:r w:rsidR="007E33D2">
        <w:tab/>
      </w:r>
      <w:r w:rsidR="007E33D2">
        <w:tab/>
      </w:r>
      <w:r w:rsidR="007E33D2">
        <w:tab/>
      </w:r>
      <w:r w:rsidR="007E33D2">
        <w:tab/>
      </w:r>
    </w:p>
    <w:p w14:paraId="179A9D50" w14:textId="77777777" w:rsidR="007E33D2" w:rsidRPr="007E33D2" w:rsidRDefault="007E33D2" w:rsidP="007E33D2">
      <w:pPr>
        <w:tabs>
          <w:tab w:val="left" w:pos="0"/>
          <w:tab w:val="left" w:pos="1440"/>
          <w:tab w:val="left" w:pos="2940"/>
          <w:tab w:val="left" w:pos="4860"/>
        </w:tabs>
        <w:rPr>
          <w:rFonts w:ascii="Arial" w:hAnsi="Arial" w:cs="Arial"/>
          <w:sz w:val="20"/>
          <w:szCs w:val="20"/>
        </w:rPr>
      </w:pPr>
    </w:p>
    <w:p w14:paraId="2191CE25" w14:textId="40465452" w:rsidR="007E33D2" w:rsidRPr="007E33D2" w:rsidRDefault="007E33D2" w:rsidP="6C918780">
      <w:pPr>
        <w:tabs>
          <w:tab w:val="left" w:pos="1440"/>
          <w:tab w:val="left" w:pos="2940"/>
          <w:tab w:val="left" w:pos="4860"/>
        </w:tabs>
        <w:rPr>
          <w:rFonts w:ascii="Arial" w:hAnsi="Arial" w:cs="Arial"/>
          <w:sz w:val="20"/>
          <w:szCs w:val="20"/>
          <w:u w:val="single"/>
        </w:rPr>
      </w:pPr>
      <w:r w:rsidRPr="6C918780">
        <w:rPr>
          <w:rFonts w:ascii="Arial" w:hAnsi="Arial" w:cs="Arial"/>
          <w:sz w:val="20"/>
          <w:szCs w:val="20"/>
        </w:rPr>
        <w:t xml:space="preserve">Subject </w:t>
      </w:r>
      <w:r w:rsidR="6619D001" w:rsidRPr="6C918780">
        <w:rPr>
          <w:rFonts w:ascii="Arial" w:hAnsi="Arial" w:cs="Arial"/>
          <w:sz w:val="20"/>
          <w:szCs w:val="20"/>
        </w:rPr>
        <w:t>Initials</w:t>
      </w:r>
      <w:r w:rsidRPr="6C918780">
        <w:rPr>
          <w:rFonts w:ascii="Arial" w:hAnsi="Arial" w:cs="Arial"/>
          <w:sz w:val="20"/>
          <w:szCs w:val="20"/>
        </w:rPr>
        <w:t>:</w:t>
      </w:r>
      <w:r>
        <w:tab/>
      </w:r>
      <w:r w:rsidR="002D57A3">
        <w:rPr>
          <w:u w:val="single"/>
        </w:rPr>
        <w:tab/>
      </w:r>
      <w:r w:rsidR="002D57A3">
        <w:rPr>
          <w:u w:val="single"/>
        </w:rPr>
        <w:tab/>
      </w:r>
      <w:r>
        <w:tab/>
      </w:r>
      <w:r>
        <w:tab/>
      </w:r>
      <w:r>
        <w:tab/>
      </w:r>
      <w:r w:rsidRPr="6C918780">
        <w:rPr>
          <w:rFonts w:ascii="Arial" w:hAnsi="Arial" w:cs="Arial"/>
          <w:sz w:val="20"/>
          <w:szCs w:val="20"/>
        </w:rPr>
        <w:t>Date:</w:t>
      </w:r>
      <w:r>
        <w:tab/>
      </w:r>
      <w:r w:rsidR="002D57A3">
        <w:rPr>
          <w:u w:val="single"/>
        </w:rPr>
        <w:tab/>
      </w:r>
      <w:r w:rsidR="002D57A3">
        <w:rPr>
          <w:u w:val="single"/>
        </w:rPr>
        <w:tab/>
      </w:r>
      <w:r>
        <w:tab/>
      </w:r>
    </w:p>
    <w:p w14:paraId="00555559" w14:textId="77777777" w:rsidR="007E33D2" w:rsidRDefault="007E33D2" w:rsidP="009F0A53">
      <w:pPr>
        <w:pStyle w:val="Default"/>
        <w:rPr>
          <w:b/>
          <w:bCs/>
          <w:color w:val="auto"/>
          <w:sz w:val="23"/>
          <w:szCs w:val="23"/>
        </w:rPr>
      </w:pPr>
    </w:p>
    <w:p w14:paraId="3CF351D9" w14:textId="77777777" w:rsidR="007E33D2" w:rsidRPr="0019407B" w:rsidRDefault="007E33D2" w:rsidP="007E33D2">
      <w:pPr>
        <w:pStyle w:val="Default"/>
        <w:rPr>
          <w:color w:val="auto"/>
          <w:sz w:val="23"/>
          <w:szCs w:val="23"/>
        </w:rPr>
      </w:pPr>
      <w:r w:rsidRPr="0019407B">
        <w:rPr>
          <w:color w:val="0070C0"/>
          <w:sz w:val="23"/>
          <w:szCs w:val="23"/>
        </w:rPr>
        <w:lastRenderedPageBreak/>
        <w:t xml:space="preserve">Insert the following after the signature lines for the </w:t>
      </w:r>
      <w:r>
        <w:rPr>
          <w:color w:val="0070C0"/>
          <w:sz w:val="23"/>
          <w:szCs w:val="23"/>
        </w:rPr>
        <w:t>ClinCard</w:t>
      </w:r>
      <w:r w:rsidRPr="0019407B">
        <w:rPr>
          <w:color w:val="0070C0"/>
          <w:sz w:val="23"/>
          <w:szCs w:val="23"/>
        </w:rPr>
        <w:t xml:space="preserve"> consent</w:t>
      </w:r>
      <w:r>
        <w:rPr>
          <w:color w:val="0070C0"/>
          <w:sz w:val="23"/>
          <w:szCs w:val="23"/>
        </w:rPr>
        <w:t xml:space="preserve"> if applicable</w:t>
      </w:r>
      <w:r w:rsidRPr="0019407B">
        <w:rPr>
          <w:color w:val="0070C0"/>
          <w:sz w:val="23"/>
          <w:szCs w:val="23"/>
        </w:rPr>
        <w:t>:</w:t>
      </w:r>
    </w:p>
    <w:p w14:paraId="0359AC0D" w14:textId="77777777" w:rsidR="007E33D2" w:rsidRDefault="007E33D2" w:rsidP="009F0A53">
      <w:pPr>
        <w:pStyle w:val="Default"/>
        <w:rPr>
          <w:b/>
          <w:bCs/>
          <w:color w:val="auto"/>
          <w:sz w:val="23"/>
          <w:szCs w:val="23"/>
        </w:rPr>
      </w:pPr>
    </w:p>
    <w:p w14:paraId="3C219CFE" w14:textId="05EA29FE" w:rsidR="009F0A53" w:rsidRDefault="009F0A53" w:rsidP="009F0A53">
      <w:pPr>
        <w:pStyle w:val="Default"/>
        <w:rPr>
          <w:b/>
          <w:bCs/>
          <w:color w:val="auto"/>
          <w:sz w:val="23"/>
          <w:szCs w:val="23"/>
        </w:rPr>
      </w:pPr>
      <w:r>
        <w:rPr>
          <w:b/>
          <w:bCs/>
          <w:color w:val="auto"/>
          <w:sz w:val="23"/>
          <w:szCs w:val="23"/>
        </w:rPr>
        <w:t xml:space="preserve">CONSENT TO PARTICIPATE IN THE EMAIL SERVICE </w:t>
      </w:r>
      <w:r w:rsidR="007E33D2">
        <w:rPr>
          <w:b/>
          <w:bCs/>
          <w:color w:val="auto"/>
          <w:sz w:val="23"/>
          <w:szCs w:val="23"/>
        </w:rPr>
        <w:t>FOR CLINCARD</w:t>
      </w:r>
    </w:p>
    <w:p w14:paraId="5B2BB12A" w14:textId="6B0A9FFB" w:rsidR="007126A1" w:rsidRDefault="007126A1" w:rsidP="007126A1">
      <w:pPr>
        <w:pStyle w:val="Default"/>
        <w:rPr>
          <w:color w:val="auto"/>
          <w:sz w:val="23"/>
          <w:szCs w:val="23"/>
        </w:rPr>
      </w:pPr>
      <w:r>
        <w:rPr>
          <w:color w:val="auto"/>
          <w:sz w:val="23"/>
          <w:szCs w:val="23"/>
        </w:rPr>
        <w:t>Y</w:t>
      </w:r>
      <w:r w:rsidRPr="00EF1100">
        <w:rPr>
          <w:color w:val="auto"/>
          <w:sz w:val="23"/>
          <w:szCs w:val="23"/>
        </w:rPr>
        <w:t>ou have the option to receive updates related to payment reminders</w:t>
      </w:r>
      <w:r>
        <w:rPr>
          <w:color w:val="auto"/>
          <w:sz w:val="23"/>
          <w:szCs w:val="23"/>
        </w:rPr>
        <w:t xml:space="preserve"> </w:t>
      </w:r>
      <w:r w:rsidRPr="00EF1100">
        <w:rPr>
          <w:color w:val="auto"/>
          <w:sz w:val="23"/>
          <w:szCs w:val="23"/>
        </w:rPr>
        <w:t>through</w:t>
      </w:r>
      <w:r>
        <w:rPr>
          <w:color w:val="auto"/>
          <w:sz w:val="23"/>
          <w:szCs w:val="23"/>
        </w:rPr>
        <w:t xml:space="preserve"> email</w:t>
      </w:r>
      <w:r w:rsidRPr="00EF1100">
        <w:rPr>
          <w:color w:val="auto"/>
          <w:sz w:val="23"/>
          <w:szCs w:val="23"/>
        </w:rPr>
        <w:t xml:space="preserve"> message. </w:t>
      </w:r>
      <w:r w:rsidR="00961641" w:rsidRPr="00961641">
        <w:rPr>
          <w:color w:val="auto"/>
          <w:sz w:val="23"/>
          <w:szCs w:val="23"/>
        </w:rPr>
        <w:t>These messages will remind you of your regularly scheduled</w:t>
      </w:r>
      <w:r w:rsidR="00961641">
        <w:rPr>
          <w:color w:val="auto"/>
          <w:sz w:val="23"/>
          <w:szCs w:val="23"/>
        </w:rPr>
        <w:t xml:space="preserve"> </w:t>
      </w:r>
      <w:r w:rsidR="00961641" w:rsidRPr="00961641">
        <w:rPr>
          <w:color w:val="auto"/>
          <w:sz w:val="23"/>
          <w:szCs w:val="23"/>
        </w:rPr>
        <w:t>study</w:t>
      </w:r>
      <w:r w:rsidR="00961641">
        <w:rPr>
          <w:color w:val="auto"/>
          <w:sz w:val="23"/>
          <w:szCs w:val="23"/>
        </w:rPr>
        <w:t xml:space="preserve"> </w:t>
      </w:r>
      <w:r w:rsidR="00961641" w:rsidRPr="00961641">
        <w:rPr>
          <w:color w:val="auto"/>
          <w:sz w:val="23"/>
          <w:szCs w:val="23"/>
        </w:rPr>
        <w:t>visits</w:t>
      </w:r>
      <w:r w:rsidR="00961641">
        <w:rPr>
          <w:color w:val="auto"/>
          <w:sz w:val="23"/>
          <w:szCs w:val="23"/>
        </w:rPr>
        <w:t xml:space="preserve"> </w:t>
      </w:r>
      <w:r w:rsidR="00961641" w:rsidRPr="00961641">
        <w:rPr>
          <w:color w:val="auto"/>
          <w:sz w:val="23"/>
          <w:szCs w:val="23"/>
        </w:rPr>
        <w:t xml:space="preserve">and let you know when payments made to you </w:t>
      </w:r>
      <w:proofErr w:type="gramStart"/>
      <w:r w:rsidR="00961641" w:rsidRPr="00961641">
        <w:rPr>
          <w:color w:val="auto"/>
          <w:sz w:val="23"/>
          <w:szCs w:val="23"/>
        </w:rPr>
        <w:t>are loaded</w:t>
      </w:r>
      <w:proofErr w:type="gramEnd"/>
      <w:r w:rsidR="00961641" w:rsidRPr="00961641">
        <w:rPr>
          <w:color w:val="auto"/>
          <w:sz w:val="23"/>
          <w:szCs w:val="23"/>
        </w:rPr>
        <w:t xml:space="preserve"> on your ClinCard. </w:t>
      </w:r>
      <w:r w:rsidRPr="0017777F">
        <w:rPr>
          <w:color w:val="auto"/>
          <w:sz w:val="23"/>
          <w:szCs w:val="23"/>
        </w:rPr>
        <w:t xml:space="preserve">If you decide to opt-in for the email reminders, you may receive: </w:t>
      </w:r>
      <w:r>
        <w:rPr>
          <w:color w:val="auto"/>
          <w:sz w:val="23"/>
          <w:szCs w:val="23"/>
        </w:rPr>
        <w:t>one</w:t>
      </w:r>
      <w:r w:rsidRPr="0017777F">
        <w:rPr>
          <w:color w:val="auto"/>
          <w:sz w:val="23"/>
          <w:szCs w:val="23"/>
        </w:rPr>
        <w:t xml:space="preserve"> payment notification after each visit</w:t>
      </w:r>
      <w:r>
        <w:rPr>
          <w:color w:val="auto"/>
          <w:sz w:val="23"/>
          <w:szCs w:val="23"/>
        </w:rPr>
        <w:t>; and one</w:t>
      </w:r>
      <w:r w:rsidRPr="0017777F">
        <w:rPr>
          <w:color w:val="auto"/>
          <w:sz w:val="23"/>
          <w:szCs w:val="23"/>
        </w:rPr>
        <w:t xml:space="preserve"> balance reminder after 5 ½ months of no activity</w:t>
      </w:r>
      <w:r>
        <w:rPr>
          <w:color w:val="auto"/>
          <w:sz w:val="23"/>
          <w:szCs w:val="23"/>
        </w:rPr>
        <w:t>.</w:t>
      </w:r>
    </w:p>
    <w:p w14:paraId="699A2FE1" w14:textId="77777777" w:rsidR="007126A1" w:rsidRDefault="007126A1" w:rsidP="009F0A53">
      <w:pPr>
        <w:pStyle w:val="Default"/>
        <w:rPr>
          <w:color w:val="auto"/>
          <w:sz w:val="23"/>
          <w:szCs w:val="23"/>
        </w:rPr>
      </w:pPr>
    </w:p>
    <w:p w14:paraId="74CA947D" w14:textId="056F4B7E" w:rsidR="009F0A53" w:rsidRDefault="009F0A53" w:rsidP="007E33D2">
      <w:pPr>
        <w:pStyle w:val="Default"/>
        <w:numPr>
          <w:ilvl w:val="0"/>
          <w:numId w:val="2"/>
        </w:numPr>
        <w:rPr>
          <w:color w:val="auto"/>
          <w:sz w:val="23"/>
          <w:szCs w:val="23"/>
        </w:rPr>
      </w:pPr>
      <w:r w:rsidRPr="13161820">
        <w:rPr>
          <w:color w:val="auto"/>
          <w:sz w:val="23"/>
          <w:szCs w:val="23"/>
        </w:rPr>
        <w:t xml:space="preserve">I understand that using the email service for the study is optional. </w:t>
      </w:r>
    </w:p>
    <w:p w14:paraId="1624C4A5" w14:textId="19AFE064" w:rsidR="009F0A53" w:rsidRDefault="009F0A53" w:rsidP="007E33D2">
      <w:pPr>
        <w:pStyle w:val="Default"/>
        <w:numPr>
          <w:ilvl w:val="0"/>
          <w:numId w:val="2"/>
        </w:numPr>
        <w:spacing w:after="164"/>
        <w:rPr>
          <w:sz w:val="23"/>
          <w:szCs w:val="23"/>
        </w:rPr>
      </w:pPr>
      <w:r w:rsidRPr="13161820">
        <w:rPr>
          <w:sz w:val="23"/>
          <w:szCs w:val="23"/>
        </w:rPr>
        <w:t xml:space="preserve">I give permission to use and share my information about me as described in this form. </w:t>
      </w:r>
    </w:p>
    <w:p w14:paraId="73B177E3" w14:textId="0B4017F9" w:rsidR="007E33D2" w:rsidRDefault="009F0A53" w:rsidP="007E33D2">
      <w:pPr>
        <w:pStyle w:val="Default"/>
        <w:numPr>
          <w:ilvl w:val="0"/>
          <w:numId w:val="2"/>
        </w:numPr>
        <w:spacing w:after="164"/>
        <w:rPr>
          <w:sz w:val="23"/>
          <w:szCs w:val="23"/>
        </w:rPr>
      </w:pPr>
      <w:r w:rsidRPr="13161820">
        <w:rPr>
          <w:sz w:val="23"/>
          <w:szCs w:val="23"/>
        </w:rPr>
        <w:t xml:space="preserve">I would like to receive the email reminder service and have read the disclosures and descriptions above. </w:t>
      </w:r>
    </w:p>
    <w:p w14:paraId="4CFBEEEF" w14:textId="4D0CAA92" w:rsidR="009F0A53" w:rsidRDefault="009F0A53" w:rsidP="007E33D2">
      <w:pPr>
        <w:pStyle w:val="Default"/>
        <w:numPr>
          <w:ilvl w:val="0"/>
          <w:numId w:val="5"/>
        </w:numPr>
        <w:spacing w:after="164"/>
        <w:rPr>
          <w:sz w:val="23"/>
          <w:szCs w:val="23"/>
        </w:rPr>
      </w:pPr>
      <w:r w:rsidRPr="6C918780">
        <w:rPr>
          <w:sz w:val="23"/>
          <w:szCs w:val="23"/>
        </w:rPr>
        <w:t xml:space="preserve">During the study I may change my </w:t>
      </w:r>
      <w:r w:rsidR="00866803" w:rsidRPr="6C918780">
        <w:rPr>
          <w:sz w:val="23"/>
          <w:szCs w:val="23"/>
        </w:rPr>
        <w:t>mind,</w:t>
      </w:r>
      <w:r w:rsidRPr="6C918780">
        <w:rPr>
          <w:sz w:val="23"/>
          <w:szCs w:val="23"/>
        </w:rPr>
        <w:t xml:space="preserve"> and I may choose not to use the email service for the study by telling the study coordinator. I will not </w:t>
      </w:r>
      <w:proofErr w:type="gramStart"/>
      <w:r w:rsidRPr="6C918780">
        <w:rPr>
          <w:sz w:val="23"/>
          <w:szCs w:val="23"/>
        </w:rPr>
        <w:t>be penalized</w:t>
      </w:r>
      <w:proofErr w:type="gramEnd"/>
      <w:r w:rsidRPr="6C918780">
        <w:rPr>
          <w:sz w:val="23"/>
          <w:szCs w:val="23"/>
        </w:rPr>
        <w:t xml:space="preserve"> or lose any benefits to which I am otherwise entitled. </w:t>
      </w:r>
    </w:p>
    <w:p w14:paraId="3D6F8126" w14:textId="21AE619D" w:rsidR="004A55B8" w:rsidRPr="000418E8" w:rsidRDefault="002D57A3" w:rsidP="6C918780">
      <w:pPr>
        <w:widowControl w:val="0"/>
        <w:autoSpaceDE w:val="0"/>
        <w:autoSpaceDN w:val="0"/>
        <w:adjustRightInd w:val="0"/>
        <w:rPr>
          <w:rFonts w:ascii="Arial" w:hAnsi="Arial" w:cs="Arial"/>
          <w:sz w:val="20"/>
          <w:szCs w:val="20"/>
        </w:rPr>
      </w:pPr>
      <w:r w:rsidRPr="6C918780">
        <w:rPr>
          <w:rFonts w:ascii="Arial" w:hAnsi="Arial" w:cs="Arial"/>
          <w:sz w:val="20"/>
          <w:szCs w:val="20"/>
        </w:rPr>
        <w:t>Subject Initials:</w:t>
      </w:r>
      <w:r>
        <w:tab/>
      </w:r>
      <w:r>
        <w:rPr>
          <w:u w:val="single"/>
        </w:rPr>
        <w:tab/>
      </w:r>
      <w:r>
        <w:rPr>
          <w:u w:val="single"/>
        </w:rPr>
        <w:tab/>
      </w:r>
      <w:r>
        <w:rPr>
          <w:u w:val="single"/>
        </w:rPr>
        <w:tab/>
      </w:r>
      <w:r>
        <w:rPr>
          <w:u w:val="single"/>
        </w:rPr>
        <w:tab/>
      </w:r>
      <w:r>
        <w:rPr>
          <w:u w:val="single"/>
        </w:rPr>
        <w:tab/>
      </w:r>
      <w:r>
        <w:tab/>
      </w:r>
      <w:r>
        <w:tab/>
      </w:r>
      <w:r w:rsidRPr="6C918780">
        <w:rPr>
          <w:rFonts w:ascii="Arial" w:hAnsi="Arial" w:cs="Arial"/>
          <w:sz w:val="20"/>
          <w:szCs w:val="20"/>
        </w:rPr>
        <w:t>Date:</w:t>
      </w:r>
      <w:r>
        <w:tab/>
      </w:r>
      <w:r>
        <w:rPr>
          <w:u w:val="single"/>
        </w:rPr>
        <w:tab/>
      </w:r>
      <w:r>
        <w:rPr>
          <w:u w:val="single"/>
        </w:rPr>
        <w:tab/>
      </w:r>
    </w:p>
    <w:sectPr w:rsidR="004A55B8" w:rsidRPr="000418E8" w:rsidSect="005A702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F685" w14:textId="77777777" w:rsidR="00845229" w:rsidRDefault="00845229" w:rsidP="005A702C">
      <w:r>
        <w:separator/>
      </w:r>
    </w:p>
  </w:endnote>
  <w:endnote w:type="continuationSeparator" w:id="0">
    <w:p w14:paraId="74557B3B" w14:textId="77777777" w:rsidR="00845229" w:rsidRDefault="00845229" w:rsidP="005A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FC59" w14:textId="78A6A097" w:rsidR="00073DFE" w:rsidRDefault="00073DFE">
    <w:pPr>
      <w:pStyle w:val="Footer"/>
      <w:rPr>
        <w:rFonts w:ascii="Arial" w:hAnsi="Arial" w:cs="Arial"/>
        <w:sz w:val="16"/>
        <w:szCs w:val="16"/>
      </w:rPr>
    </w:pPr>
  </w:p>
  <w:tbl>
    <w:tblPr>
      <w:tblStyle w:val="TableGrid"/>
      <w:tblW w:w="5481"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0"/>
    </w:tblGrid>
    <w:tr w:rsidR="00866803" w14:paraId="43B8E98E" w14:textId="77777777" w:rsidTr="00866803">
      <w:trPr>
        <w:trHeight w:val="761"/>
      </w:trPr>
      <w:tc>
        <w:tcPr>
          <w:tcW w:w="5000" w:type="pct"/>
          <w:tcBorders>
            <w:top w:val="single" w:sz="4" w:space="0" w:color="auto"/>
            <w:left w:val="nil"/>
            <w:bottom w:val="nil"/>
            <w:right w:val="nil"/>
          </w:tcBorders>
          <w:hideMark/>
        </w:tcPr>
        <w:p w14:paraId="76BC0DD3" w14:textId="77777777" w:rsidR="00866803" w:rsidRPr="00FF655A" w:rsidRDefault="00866803" w:rsidP="00866803">
          <w:pPr>
            <w:jc w:val="both"/>
            <w:rPr>
              <w:rFonts w:ascii="Arial" w:hAnsi="Arial" w:cs="Arial"/>
              <w:sz w:val="16"/>
              <w:szCs w:val="16"/>
            </w:rPr>
          </w:pPr>
          <w:r>
            <w:rPr>
              <w:noProof/>
              <w:sz w:val="16"/>
              <w:szCs w:val="16"/>
            </w:rPr>
            <w:t xml:space="preserve">16.333 - </w:t>
          </w:r>
          <w:r w:rsidRPr="1CAA82B2">
            <w:rPr>
              <w:noProof/>
              <w:sz w:val="16"/>
              <w:szCs w:val="16"/>
            </w:rPr>
            <w:t xml:space="preserve">ADDENDUM: CONSENT/AUTHORIZATION FOR OPTIONAL PARTICIPATION IN THE CLINCARD PROGRAM </w:t>
          </w:r>
          <w:r w:rsidRPr="00FF655A">
            <w:rPr>
              <w:rFonts w:ascii="Arial" w:hAnsi="Arial" w:cs="Arial"/>
              <w:sz w:val="16"/>
              <w:szCs w:val="16"/>
            </w:rPr>
            <w:t>ver.3.18.2025</w:t>
          </w:r>
        </w:p>
        <w:p w14:paraId="276B5B14" w14:textId="77777777" w:rsidR="00866803" w:rsidRPr="00FF655A" w:rsidRDefault="00866803" w:rsidP="00866803">
          <w:pPr>
            <w:pStyle w:val="Footer"/>
            <w:rPr>
              <w:rFonts w:ascii="Arial" w:hAnsi="Arial" w:cs="Arial"/>
              <w:sz w:val="16"/>
              <w:szCs w:val="16"/>
            </w:rPr>
          </w:pPr>
          <w:r w:rsidRPr="00FF655A">
            <w:rPr>
              <w:rFonts w:ascii="Arial" w:hAnsi="Arial" w:cs="Arial"/>
              <w:sz w:val="16"/>
              <w:szCs w:val="16"/>
            </w:rPr>
            <w:t xml:space="preserve">Project Title: </w:t>
          </w:r>
          <w:r w:rsidRPr="00FF655A">
            <w:rPr>
              <w:rFonts w:ascii="Arial" w:hAnsi="Arial" w:cs="Arial"/>
              <w:sz w:val="16"/>
              <w:szCs w:val="16"/>
              <w:highlight w:val="yellow"/>
            </w:rPr>
            <w:t>**Add Short Title</w:t>
          </w:r>
        </w:p>
        <w:p w14:paraId="41412042" w14:textId="5C91D8D1" w:rsidR="00866803" w:rsidRDefault="00866803" w:rsidP="00866803">
          <w:pPr>
            <w:pStyle w:val="Footer"/>
            <w:rPr>
              <w:noProof/>
              <w:sz w:val="16"/>
              <w:szCs w:val="16"/>
            </w:rPr>
          </w:pPr>
          <w:r w:rsidRPr="00FF655A">
            <w:rPr>
              <w:rFonts w:ascii="Arial" w:hAnsi="Arial" w:cs="Arial"/>
              <w:sz w:val="16"/>
              <w:szCs w:val="16"/>
            </w:rPr>
            <w:t xml:space="preserve">Version Date: </w:t>
          </w:r>
          <w:r w:rsidRPr="00FF655A">
            <w:rPr>
              <w:rFonts w:ascii="Arial" w:hAnsi="Arial" w:cs="Arial"/>
              <w:sz w:val="16"/>
              <w:szCs w:val="16"/>
              <w:highlight w:val="yellow"/>
            </w:rPr>
            <w:t>**Add Form Version Date</w:t>
          </w:r>
        </w:p>
        <w:p w14:paraId="7A7F53EC" w14:textId="7A956C4F" w:rsidR="00866803" w:rsidRDefault="00866803" w:rsidP="00073DFE">
          <w:pPr>
            <w:pStyle w:val="Footer"/>
            <w:rPr>
              <w:rFonts w:ascii="Arial" w:hAnsi="Arial" w:cs="Arial"/>
              <w:sz w:val="18"/>
              <w:szCs w:val="18"/>
            </w:rPr>
          </w:pPr>
        </w:p>
      </w:tc>
    </w:tr>
  </w:tbl>
  <w:p w14:paraId="358CC8C0" w14:textId="77777777" w:rsidR="00073DFE" w:rsidRDefault="00073DFE">
    <w:pPr>
      <w:pStyle w:val="Footer"/>
      <w:rPr>
        <w:rFonts w:ascii="Arial" w:hAnsi="Arial" w:cs="Arial"/>
        <w:sz w:val="16"/>
        <w:szCs w:val="16"/>
      </w:rPr>
    </w:pPr>
  </w:p>
  <w:p w14:paraId="29D58CAD" w14:textId="77777777" w:rsidR="005A702C" w:rsidRPr="005A702C" w:rsidRDefault="005A702C">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F20D6" w14:textId="77777777" w:rsidR="00845229" w:rsidRDefault="00845229" w:rsidP="005A702C">
      <w:r>
        <w:separator/>
      </w:r>
    </w:p>
  </w:footnote>
  <w:footnote w:type="continuationSeparator" w:id="0">
    <w:p w14:paraId="0C057C49" w14:textId="77777777" w:rsidR="00845229" w:rsidRDefault="00845229" w:rsidP="005A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E859" w14:textId="11E4F73B" w:rsidR="00056AFF" w:rsidRDefault="1CAA82B2" w:rsidP="1CAA82B2">
    <w:pPr>
      <w:tabs>
        <w:tab w:val="left" w:pos="2940"/>
      </w:tabs>
    </w:pPr>
    <w:r>
      <w:rPr>
        <w:noProof/>
      </w:rPr>
      <w:drawing>
        <wp:inline distT="0" distB="0" distL="0" distR="0" wp14:anchorId="520AE6DE" wp14:editId="6B9F9145">
          <wp:extent cx="3231160" cy="731584"/>
          <wp:effectExtent l="0" t="0" r="0" b="0"/>
          <wp:docPr id="89006989" name="Picture 89006989" descr="Rutgers University Office for Research logo in red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6989" name="Picture 89006989" descr="Rutgers University Office for Research logo in red text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3231160" cy="731584"/>
                  </a:xfrm>
                  <a:prstGeom prst="rect">
                    <a:avLst/>
                  </a:prstGeom>
                </pic:spPr>
              </pic:pic>
            </a:graphicData>
          </a:graphic>
        </wp:inline>
      </w:drawing>
    </w:r>
  </w:p>
  <w:p w14:paraId="4515B23C" w14:textId="77777777" w:rsidR="00056AFF" w:rsidRDefault="00056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8EA"/>
    <w:multiLevelType w:val="hybridMultilevel"/>
    <w:tmpl w:val="7470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C4068"/>
    <w:multiLevelType w:val="hybridMultilevel"/>
    <w:tmpl w:val="163AF7CA"/>
    <w:lvl w:ilvl="0" w:tplc="A4F6F6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6E82"/>
    <w:multiLevelType w:val="multilevel"/>
    <w:tmpl w:val="818E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CC3F16"/>
    <w:multiLevelType w:val="hybridMultilevel"/>
    <w:tmpl w:val="EADA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711DE"/>
    <w:multiLevelType w:val="hybridMultilevel"/>
    <w:tmpl w:val="3E1C2586"/>
    <w:lvl w:ilvl="0" w:tplc="A4F6F6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165723">
    <w:abstractNumId w:val="2"/>
  </w:num>
  <w:num w:numId="2" w16cid:durableId="341736916">
    <w:abstractNumId w:val="0"/>
  </w:num>
  <w:num w:numId="3" w16cid:durableId="1010915355">
    <w:abstractNumId w:val="4"/>
  </w:num>
  <w:num w:numId="4" w16cid:durableId="1831477837">
    <w:abstractNumId w:val="1"/>
  </w:num>
  <w:num w:numId="5" w16cid:durableId="1717660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5D8"/>
    <w:rsid w:val="0000446E"/>
    <w:rsid w:val="00024A0C"/>
    <w:rsid w:val="000418E8"/>
    <w:rsid w:val="00056AFF"/>
    <w:rsid w:val="00073DFE"/>
    <w:rsid w:val="00095261"/>
    <w:rsid w:val="000C7DB7"/>
    <w:rsid w:val="0017572A"/>
    <w:rsid w:val="0017777F"/>
    <w:rsid w:val="0019407B"/>
    <w:rsid w:val="001C0B4B"/>
    <w:rsid w:val="00274AC0"/>
    <w:rsid w:val="002D57A3"/>
    <w:rsid w:val="002E7BCC"/>
    <w:rsid w:val="00355D84"/>
    <w:rsid w:val="003B0C2C"/>
    <w:rsid w:val="00413559"/>
    <w:rsid w:val="0041633B"/>
    <w:rsid w:val="00450B26"/>
    <w:rsid w:val="004A55B8"/>
    <w:rsid w:val="00553EB1"/>
    <w:rsid w:val="005A702C"/>
    <w:rsid w:val="006526BB"/>
    <w:rsid w:val="00660B13"/>
    <w:rsid w:val="006B24EE"/>
    <w:rsid w:val="007126A1"/>
    <w:rsid w:val="00712E42"/>
    <w:rsid w:val="007E33D2"/>
    <w:rsid w:val="00845229"/>
    <w:rsid w:val="00866803"/>
    <w:rsid w:val="008B74F8"/>
    <w:rsid w:val="008D029E"/>
    <w:rsid w:val="0092357B"/>
    <w:rsid w:val="009248BD"/>
    <w:rsid w:val="00961641"/>
    <w:rsid w:val="00965B0E"/>
    <w:rsid w:val="00965F45"/>
    <w:rsid w:val="009774F5"/>
    <w:rsid w:val="009C1A2A"/>
    <w:rsid w:val="009F0A53"/>
    <w:rsid w:val="00A165D8"/>
    <w:rsid w:val="00A8092E"/>
    <w:rsid w:val="00AB1AB4"/>
    <w:rsid w:val="00AD02BA"/>
    <w:rsid w:val="00B53D45"/>
    <w:rsid w:val="00C21D7F"/>
    <w:rsid w:val="00C944D0"/>
    <w:rsid w:val="00C94BE2"/>
    <w:rsid w:val="00CF0ACA"/>
    <w:rsid w:val="00D133C9"/>
    <w:rsid w:val="00D51434"/>
    <w:rsid w:val="00DD62F6"/>
    <w:rsid w:val="00DD6CD0"/>
    <w:rsid w:val="00EC17C9"/>
    <w:rsid w:val="00EF1100"/>
    <w:rsid w:val="00F304E2"/>
    <w:rsid w:val="00F434D9"/>
    <w:rsid w:val="00F522D4"/>
    <w:rsid w:val="0549DC9D"/>
    <w:rsid w:val="05664E91"/>
    <w:rsid w:val="0BCC8123"/>
    <w:rsid w:val="1283436F"/>
    <w:rsid w:val="13161820"/>
    <w:rsid w:val="159C2154"/>
    <w:rsid w:val="1CAA82B2"/>
    <w:rsid w:val="1F850A5A"/>
    <w:rsid w:val="252089E3"/>
    <w:rsid w:val="29EF03F1"/>
    <w:rsid w:val="2BBB7FF4"/>
    <w:rsid w:val="2BCF4C56"/>
    <w:rsid w:val="2DDD0EA2"/>
    <w:rsid w:val="343667C4"/>
    <w:rsid w:val="34534688"/>
    <w:rsid w:val="3D8E30E9"/>
    <w:rsid w:val="463F8290"/>
    <w:rsid w:val="46875635"/>
    <w:rsid w:val="4DC00EAF"/>
    <w:rsid w:val="4F0E2D73"/>
    <w:rsid w:val="4F5F8B22"/>
    <w:rsid w:val="50FFAF86"/>
    <w:rsid w:val="51270B43"/>
    <w:rsid w:val="538DD63E"/>
    <w:rsid w:val="5CA7C46D"/>
    <w:rsid w:val="5EB760E3"/>
    <w:rsid w:val="5FC44BD8"/>
    <w:rsid w:val="6336E895"/>
    <w:rsid w:val="6619D001"/>
    <w:rsid w:val="6BAF7685"/>
    <w:rsid w:val="6C918780"/>
    <w:rsid w:val="71B17B50"/>
    <w:rsid w:val="7823E56D"/>
    <w:rsid w:val="78CF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57685"/>
  <w15:chartTrackingRefBased/>
  <w15:docId w15:val="{8BF83522-2225-4995-93D8-A0712F26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17C9"/>
  </w:style>
  <w:style w:type="character" w:customStyle="1" w:styleId="normaltextrun1">
    <w:name w:val="normaltextrun1"/>
    <w:basedOn w:val="DefaultParagraphFont"/>
    <w:rsid w:val="00EC17C9"/>
  </w:style>
  <w:style w:type="character" w:customStyle="1" w:styleId="eop">
    <w:name w:val="eop"/>
    <w:basedOn w:val="DefaultParagraphFont"/>
    <w:rsid w:val="00EC17C9"/>
  </w:style>
  <w:style w:type="paragraph" w:styleId="Header">
    <w:name w:val="header"/>
    <w:basedOn w:val="Normal"/>
    <w:link w:val="HeaderChar"/>
    <w:uiPriority w:val="99"/>
    <w:unhideWhenUsed/>
    <w:rsid w:val="005A702C"/>
    <w:pPr>
      <w:tabs>
        <w:tab w:val="center" w:pos="4680"/>
        <w:tab w:val="right" w:pos="9360"/>
      </w:tabs>
    </w:pPr>
  </w:style>
  <w:style w:type="character" w:customStyle="1" w:styleId="HeaderChar">
    <w:name w:val="Header Char"/>
    <w:basedOn w:val="DefaultParagraphFont"/>
    <w:link w:val="Header"/>
    <w:uiPriority w:val="99"/>
    <w:rsid w:val="005A70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702C"/>
    <w:pPr>
      <w:tabs>
        <w:tab w:val="center" w:pos="4680"/>
        <w:tab w:val="right" w:pos="9360"/>
      </w:tabs>
    </w:pPr>
  </w:style>
  <w:style w:type="character" w:customStyle="1" w:styleId="FooterChar">
    <w:name w:val="Footer Char"/>
    <w:basedOn w:val="DefaultParagraphFont"/>
    <w:link w:val="Footer"/>
    <w:uiPriority w:val="99"/>
    <w:rsid w:val="005A702C"/>
    <w:rPr>
      <w:rFonts w:ascii="Times New Roman" w:eastAsia="Times New Roman" w:hAnsi="Times New Roman" w:cs="Times New Roman"/>
      <w:sz w:val="24"/>
      <w:szCs w:val="24"/>
    </w:rPr>
  </w:style>
  <w:style w:type="table" w:styleId="TableGrid">
    <w:name w:val="Table Grid"/>
    <w:basedOn w:val="TableNormal"/>
    <w:uiPriority w:val="59"/>
    <w:rsid w:val="005A702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1D7F"/>
    <w:rPr>
      <w:sz w:val="16"/>
      <w:szCs w:val="16"/>
    </w:rPr>
  </w:style>
  <w:style w:type="paragraph" w:styleId="CommentText">
    <w:name w:val="annotation text"/>
    <w:basedOn w:val="Normal"/>
    <w:link w:val="CommentTextChar"/>
    <w:uiPriority w:val="99"/>
    <w:unhideWhenUsed/>
    <w:rsid w:val="00C21D7F"/>
    <w:rPr>
      <w:sz w:val="20"/>
      <w:szCs w:val="20"/>
    </w:rPr>
  </w:style>
  <w:style w:type="character" w:customStyle="1" w:styleId="CommentTextChar">
    <w:name w:val="Comment Text Char"/>
    <w:basedOn w:val="DefaultParagraphFont"/>
    <w:link w:val="CommentText"/>
    <w:uiPriority w:val="99"/>
    <w:rsid w:val="00C21D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D7F"/>
    <w:rPr>
      <w:b/>
      <w:bCs/>
    </w:rPr>
  </w:style>
  <w:style w:type="character" w:customStyle="1" w:styleId="CommentSubjectChar">
    <w:name w:val="Comment Subject Char"/>
    <w:basedOn w:val="CommentTextChar"/>
    <w:link w:val="CommentSubject"/>
    <w:uiPriority w:val="99"/>
    <w:semiHidden/>
    <w:rsid w:val="00C21D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1D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D7F"/>
    <w:rPr>
      <w:rFonts w:ascii="Segoe UI" w:eastAsia="Times New Roman" w:hAnsi="Segoe UI" w:cs="Segoe UI"/>
      <w:sz w:val="18"/>
      <w:szCs w:val="18"/>
    </w:rPr>
  </w:style>
  <w:style w:type="paragraph" w:customStyle="1" w:styleId="Default">
    <w:name w:val="Default"/>
    <w:rsid w:val="009F0A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33D2"/>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00446E"/>
    <w:rPr>
      <w:color w:val="0000FF"/>
      <w:u w:val="single"/>
    </w:rPr>
  </w:style>
  <w:style w:type="character" w:customStyle="1" w:styleId="markzoq3rahbt">
    <w:name w:val="markzoq3rahbt"/>
    <w:basedOn w:val="DefaultParagraphFont"/>
    <w:rsid w:val="0000446E"/>
  </w:style>
  <w:style w:type="character" w:styleId="UnresolvedMention">
    <w:name w:val="Unresolved Mention"/>
    <w:basedOn w:val="DefaultParagraphFont"/>
    <w:uiPriority w:val="99"/>
    <w:semiHidden/>
    <w:unhideWhenUsed/>
    <w:rsid w:val="0000446E"/>
    <w:rPr>
      <w:color w:val="605E5C"/>
      <w:shd w:val="clear" w:color="auto" w:fill="E1DFDD"/>
    </w:rPr>
  </w:style>
  <w:style w:type="paragraph" w:styleId="Revision">
    <w:name w:val="Revision"/>
    <w:hidden/>
    <w:uiPriority w:val="99"/>
    <w:semiHidden/>
    <w:rsid w:val="00C94BE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520033">
      <w:bodyDiv w:val="1"/>
      <w:marLeft w:val="0"/>
      <w:marRight w:val="0"/>
      <w:marTop w:val="0"/>
      <w:marBottom w:val="0"/>
      <w:divBdr>
        <w:top w:val="none" w:sz="0" w:space="0" w:color="auto"/>
        <w:left w:val="none" w:sz="0" w:space="0" w:color="auto"/>
        <w:bottom w:val="none" w:sz="0" w:space="0" w:color="auto"/>
        <w:right w:val="none" w:sz="0" w:space="0" w:color="auto"/>
      </w:divBdr>
    </w:div>
    <w:div w:id="715785853">
      <w:bodyDiv w:val="1"/>
      <w:marLeft w:val="0"/>
      <w:marRight w:val="0"/>
      <w:marTop w:val="0"/>
      <w:marBottom w:val="0"/>
      <w:divBdr>
        <w:top w:val="none" w:sz="0" w:space="0" w:color="auto"/>
        <w:left w:val="none" w:sz="0" w:space="0" w:color="auto"/>
        <w:bottom w:val="none" w:sz="0" w:space="0" w:color="auto"/>
        <w:right w:val="none" w:sz="0" w:space="0" w:color="auto"/>
      </w:divBdr>
    </w:div>
    <w:div w:id="810294680">
      <w:bodyDiv w:val="1"/>
      <w:marLeft w:val="0"/>
      <w:marRight w:val="0"/>
      <w:marTop w:val="0"/>
      <w:marBottom w:val="0"/>
      <w:divBdr>
        <w:top w:val="none" w:sz="0" w:space="0" w:color="auto"/>
        <w:left w:val="none" w:sz="0" w:space="0" w:color="auto"/>
        <w:bottom w:val="none" w:sz="0" w:space="0" w:color="auto"/>
        <w:right w:val="none" w:sz="0" w:space="0" w:color="auto"/>
      </w:divBdr>
    </w:div>
    <w:div w:id="1702587527">
      <w:bodyDiv w:val="1"/>
      <w:marLeft w:val="0"/>
      <w:marRight w:val="0"/>
      <w:marTop w:val="0"/>
      <w:marBottom w:val="0"/>
      <w:divBdr>
        <w:top w:val="none" w:sz="0" w:space="0" w:color="auto"/>
        <w:left w:val="none" w:sz="0" w:space="0" w:color="auto"/>
        <w:bottom w:val="none" w:sz="0" w:space="0" w:color="auto"/>
        <w:right w:val="none" w:sz="0" w:space="0" w:color="auto"/>
      </w:divBdr>
    </w:div>
    <w:div w:id="2095470219">
      <w:bodyDiv w:val="1"/>
      <w:marLeft w:val="0"/>
      <w:marRight w:val="0"/>
      <w:marTop w:val="0"/>
      <w:marBottom w:val="0"/>
      <w:divBdr>
        <w:top w:val="none" w:sz="0" w:space="0" w:color="auto"/>
        <w:left w:val="none" w:sz="0" w:space="0" w:color="auto"/>
        <w:bottom w:val="none" w:sz="0" w:space="0" w:color="auto"/>
        <w:right w:val="none" w:sz="0" w:space="0" w:color="auto"/>
      </w:divBdr>
      <w:divsChild>
        <w:div w:id="685139418">
          <w:marLeft w:val="0"/>
          <w:marRight w:val="0"/>
          <w:marTop w:val="0"/>
          <w:marBottom w:val="0"/>
          <w:divBdr>
            <w:top w:val="none" w:sz="0" w:space="0" w:color="auto"/>
            <w:left w:val="none" w:sz="0" w:space="0" w:color="auto"/>
            <w:bottom w:val="none" w:sz="0" w:space="0" w:color="auto"/>
            <w:right w:val="none" w:sz="0" w:space="0" w:color="auto"/>
          </w:divBdr>
          <w:divsChild>
            <w:div w:id="695152961">
              <w:marLeft w:val="0"/>
              <w:marRight w:val="0"/>
              <w:marTop w:val="0"/>
              <w:marBottom w:val="0"/>
              <w:divBdr>
                <w:top w:val="none" w:sz="0" w:space="0" w:color="auto"/>
                <w:left w:val="none" w:sz="0" w:space="0" w:color="auto"/>
                <w:bottom w:val="none" w:sz="0" w:space="0" w:color="auto"/>
                <w:right w:val="none" w:sz="0" w:space="0" w:color="auto"/>
              </w:divBdr>
              <w:divsChild>
                <w:div w:id="116409687">
                  <w:marLeft w:val="0"/>
                  <w:marRight w:val="0"/>
                  <w:marTop w:val="0"/>
                  <w:marBottom w:val="0"/>
                  <w:divBdr>
                    <w:top w:val="none" w:sz="0" w:space="0" w:color="auto"/>
                    <w:left w:val="none" w:sz="0" w:space="0" w:color="auto"/>
                    <w:bottom w:val="none" w:sz="0" w:space="0" w:color="auto"/>
                    <w:right w:val="none" w:sz="0" w:space="0" w:color="auto"/>
                  </w:divBdr>
                  <w:divsChild>
                    <w:div w:id="1376270477">
                      <w:marLeft w:val="0"/>
                      <w:marRight w:val="0"/>
                      <w:marTop w:val="0"/>
                      <w:marBottom w:val="0"/>
                      <w:divBdr>
                        <w:top w:val="none" w:sz="0" w:space="0" w:color="auto"/>
                        <w:left w:val="none" w:sz="0" w:space="0" w:color="auto"/>
                        <w:bottom w:val="none" w:sz="0" w:space="0" w:color="auto"/>
                        <w:right w:val="none" w:sz="0" w:space="0" w:color="auto"/>
                      </w:divBdr>
                      <w:divsChild>
                        <w:div w:id="2140998782">
                          <w:marLeft w:val="0"/>
                          <w:marRight w:val="0"/>
                          <w:marTop w:val="0"/>
                          <w:marBottom w:val="0"/>
                          <w:divBdr>
                            <w:top w:val="none" w:sz="0" w:space="0" w:color="auto"/>
                            <w:left w:val="none" w:sz="0" w:space="0" w:color="auto"/>
                            <w:bottom w:val="none" w:sz="0" w:space="0" w:color="auto"/>
                            <w:right w:val="none" w:sz="0" w:space="0" w:color="auto"/>
                          </w:divBdr>
                          <w:divsChild>
                            <w:div w:id="1872574941">
                              <w:marLeft w:val="0"/>
                              <w:marRight w:val="0"/>
                              <w:marTop w:val="0"/>
                              <w:marBottom w:val="0"/>
                              <w:divBdr>
                                <w:top w:val="none" w:sz="0" w:space="0" w:color="auto"/>
                                <w:left w:val="none" w:sz="0" w:space="0" w:color="auto"/>
                                <w:bottom w:val="none" w:sz="0" w:space="0" w:color="auto"/>
                                <w:right w:val="none" w:sz="0" w:space="0" w:color="auto"/>
                              </w:divBdr>
                              <w:divsChild>
                                <w:div w:id="1780948230">
                                  <w:marLeft w:val="0"/>
                                  <w:marRight w:val="0"/>
                                  <w:marTop w:val="0"/>
                                  <w:marBottom w:val="0"/>
                                  <w:divBdr>
                                    <w:top w:val="none" w:sz="0" w:space="0" w:color="auto"/>
                                    <w:left w:val="none" w:sz="0" w:space="0" w:color="auto"/>
                                    <w:bottom w:val="none" w:sz="0" w:space="0" w:color="auto"/>
                                    <w:right w:val="none" w:sz="0" w:space="0" w:color="auto"/>
                                  </w:divBdr>
                                  <w:divsChild>
                                    <w:div w:id="1058670835">
                                      <w:marLeft w:val="0"/>
                                      <w:marRight w:val="0"/>
                                      <w:marTop w:val="0"/>
                                      <w:marBottom w:val="0"/>
                                      <w:divBdr>
                                        <w:top w:val="none" w:sz="0" w:space="0" w:color="auto"/>
                                        <w:left w:val="none" w:sz="0" w:space="0" w:color="auto"/>
                                        <w:bottom w:val="none" w:sz="0" w:space="0" w:color="auto"/>
                                        <w:right w:val="none" w:sz="0" w:space="0" w:color="auto"/>
                                      </w:divBdr>
                                      <w:divsChild>
                                        <w:div w:id="91706028">
                                          <w:marLeft w:val="0"/>
                                          <w:marRight w:val="0"/>
                                          <w:marTop w:val="0"/>
                                          <w:marBottom w:val="0"/>
                                          <w:divBdr>
                                            <w:top w:val="none" w:sz="0" w:space="0" w:color="auto"/>
                                            <w:left w:val="none" w:sz="0" w:space="0" w:color="auto"/>
                                            <w:bottom w:val="none" w:sz="0" w:space="0" w:color="auto"/>
                                            <w:right w:val="none" w:sz="0" w:space="0" w:color="auto"/>
                                          </w:divBdr>
                                          <w:divsChild>
                                            <w:div w:id="417405383">
                                              <w:marLeft w:val="0"/>
                                              <w:marRight w:val="0"/>
                                              <w:marTop w:val="0"/>
                                              <w:marBottom w:val="0"/>
                                              <w:divBdr>
                                                <w:top w:val="none" w:sz="0" w:space="0" w:color="auto"/>
                                                <w:left w:val="none" w:sz="0" w:space="0" w:color="auto"/>
                                                <w:bottom w:val="none" w:sz="0" w:space="0" w:color="auto"/>
                                                <w:right w:val="none" w:sz="0" w:space="0" w:color="auto"/>
                                              </w:divBdr>
                                              <w:divsChild>
                                                <w:div w:id="1003557803">
                                                  <w:marLeft w:val="0"/>
                                                  <w:marRight w:val="0"/>
                                                  <w:marTop w:val="0"/>
                                                  <w:marBottom w:val="0"/>
                                                  <w:divBdr>
                                                    <w:top w:val="none" w:sz="0" w:space="0" w:color="auto"/>
                                                    <w:left w:val="none" w:sz="0" w:space="0" w:color="auto"/>
                                                    <w:bottom w:val="none" w:sz="0" w:space="0" w:color="auto"/>
                                                    <w:right w:val="none" w:sz="0" w:space="0" w:color="auto"/>
                                                  </w:divBdr>
                                                  <w:divsChild>
                                                    <w:div w:id="1545294014">
                                                      <w:marLeft w:val="0"/>
                                                      <w:marRight w:val="0"/>
                                                      <w:marTop w:val="0"/>
                                                      <w:marBottom w:val="0"/>
                                                      <w:divBdr>
                                                        <w:top w:val="single" w:sz="6" w:space="0" w:color="ABABAB"/>
                                                        <w:left w:val="single" w:sz="6" w:space="0" w:color="ABABAB"/>
                                                        <w:bottom w:val="none" w:sz="0" w:space="0" w:color="auto"/>
                                                        <w:right w:val="single" w:sz="6" w:space="0" w:color="ABABAB"/>
                                                      </w:divBdr>
                                                      <w:divsChild>
                                                        <w:div w:id="1124076090">
                                                          <w:marLeft w:val="0"/>
                                                          <w:marRight w:val="0"/>
                                                          <w:marTop w:val="0"/>
                                                          <w:marBottom w:val="0"/>
                                                          <w:divBdr>
                                                            <w:top w:val="none" w:sz="0" w:space="0" w:color="auto"/>
                                                            <w:left w:val="none" w:sz="0" w:space="0" w:color="auto"/>
                                                            <w:bottom w:val="none" w:sz="0" w:space="0" w:color="auto"/>
                                                            <w:right w:val="none" w:sz="0" w:space="0" w:color="auto"/>
                                                          </w:divBdr>
                                                          <w:divsChild>
                                                            <w:div w:id="701588799">
                                                              <w:marLeft w:val="0"/>
                                                              <w:marRight w:val="0"/>
                                                              <w:marTop w:val="0"/>
                                                              <w:marBottom w:val="0"/>
                                                              <w:divBdr>
                                                                <w:top w:val="none" w:sz="0" w:space="0" w:color="auto"/>
                                                                <w:left w:val="none" w:sz="0" w:space="0" w:color="auto"/>
                                                                <w:bottom w:val="none" w:sz="0" w:space="0" w:color="auto"/>
                                                                <w:right w:val="none" w:sz="0" w:space="0" w:color="auto"/>
                                                              </w:divBdr>
                                                              <w:divsChild>
                                                                <w:div w:id="1588730589">
                                                                  <w:marLeft w:val="0"/>
                                                                  <w:marRight w:val="0"/>
                                                                  <w:marTop w:val="0"/>
                                                                  <w:marBottom w:val="0"/>
                                                                  <w:divBdr>
                                                                    <w:top w:val="none" w:sz="0" w:space="0" w:color="auto"/>
                                                                    <w:left w:val="none" w:sz="0" w:space="0" w:color="auto"/>
                                                                    <w:bottom w:val="none" w:sz="0" w:space="0" w:color="auto"/>
                                                                    <w:right w:val="none" w:sz="0" w:space="0" w:color="auto"/>
                                                                  </w:divBdr>
                                                                  <w:divsChild>
                                                                    <w:div w:id="1191066067">
                                                                      <w:marLeft w:val="0"/>
                                                                      <w:marRight w:val="0"/>
                                                                      <w:marTop w:val="0"/>
                                                                      <w:marBottom w:val="0"/>
                                                                      <w:divBdr>
                                                                        <w:top w:val="none" w:sz="0" w:space="0" w:color="auto"/>
                                                                        <w:left w:val="none" w:sz="0" w:space="0" w:color="auto"/>
                                                                        <w:bottom w:val="none" w:sz="0" w:space="0" w:color="auto"/>
                                                                        <w:right w:val="none" w:sz="0" w:space="0" w:color="auto"/>
                                                                      </w:divBdr>
                                                                      <w:divsChild>
                                                                        <w:div w:id="1249969404">
                                                                          <w:marLeft w:val="0"/>
                                                                          <w:marRight w:val="0"/>
                                                                          <w:marTop w:val="0"/>
                                                                          <w:marBottom w:val="0"/>
                                                                          <w:divBdr>
                                                                            <w:top w:val="none" w:sz="0" w:space="0" w:color="auto"/>
                                                                            <w:left w:val="none" w:sz="0" w:space="0" w:color="auto"/>
                                                                            <w:bottom w:val="none" w:sz="0" w:space="0" w:color="auto"/>
                                                                            <w:right w:val="none" w:sz="0" w:space="0" w:color="auto"/>
                                                                          </w:divBdr>
                                                                          <w:divsChild>
                                                                            <w:div w:id="1513181335">
                                                                              <w:marLeft w:val="0"/>
                                                                              <w:marRight w:val="0"/>
                                                                              <w:marTop w:val="0"/>
                                                                              <w:marBottom w:val="0"/>
                                                                              <w:divBdr>
                                                                                <w:top w:val="none" w:sz="0" w:space="0" w:color="auto"/>
                                                                                <w:left w:val="none" w:sz="0" w:space="0" w:color="auto"/>
                                                                                <w:bottom w:val="none" w:sz="0" w:space="0" w:color="auto"/>
                                                                                <w:right w:val="none" w:sz="0" w:space="0" w:color="auto"/>
                                                                              </w:divBdr>
                                                                              <w:divsChild>
                                                                                <w:div w:id="1641375275">
                                                                                  <w:marLeft w:val="0"/>
                                                                                  <w:marRight w:val="0"/>
                                                                                  <w:marTop w:val="0"/>
                                                                                  <w:marBottom w:val="0"/>
                                                                                  <w:divBdr>
                                                                                    <w:top w:val="none" w:sz="0" w:space="0" w:color="auto"/>
                                                                                    <w:left w:val="none" w:sz="0" w:space="0" w:color="auto"/>
                                                                                    <w:bottom w:val="none" w:sz="0" w:space="0" w:color="auto"/>
                                                                                    <w:right w:val="none" w:sz="0" w:space="0" w:color="auto"/>
                                                                                  </w:divBdr>
                                                                                </w:div>
                                                                                <w:div w:id="398870318">
                                                                                  <w:marLeft w:val="0"/>
                                                                                  <w:marRight w:val="0"/>
                                                                                  <w:marTop w:val="0"/>
                                                                                  <w:marBottom w:val="0"/>
                                                                                  <w:divBdr>
                                                                                    <w:top w:val="none" w:sz="0" w:space="0" w:color="auto"/>
                                                                                    <w:left w:val="none" w:sz="0" w:space="0" w:color="auto"/>
                                                                                    <w:bottom w:val="none" w:sz="0" w:space="0" w:color="auto"/>
                                                                                    <w:right w:val="none" w:sz="0" w:space="0" w:color="auto"/>
                                                                                  </w:divBdr>
                                                                                  <w:divsChild>
                                                                                    <w:div w:id="653490942">
                                                                                      <w:marLeft w:val="0"/>
                                                                                      <w:marRight w:val="0"/>
                                                                                      <w:marTop w:val="0"/>
                                                                                      <w:marBottom w:val="0"/>
                                                                                      <w:divBdr>
                                                                                        <w:top w:val="none" w:sz="0" w:space="0" w:color="auto"/>
                                                                                        <w:left w:val="none" w:sz="0" w:space="0" w:color="auto"/>
                                                                                        <w:bottom w:val="none" w:sz="0" w:space="0" w:color="auto"/>
                                                                                        <w:right w:val="none" w:sz="0" w:space="0" w:color="auto"/>
                                                                                      </w:divBdr>
                                                                                    </w:div>
                                                                                    <w:div w:id="19878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rutgers.edu/clincard-us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lincardusers.rutgers.edu/quick-fac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E1B928FD-0F30-41E0-8C60-4B47779066B3}">
    <t:Anchor>
      <t:Comment id="455829859"/>
    </t:Anchor>
    <t:History>
      <t:Event id="{495FF4CD-2F2F-4504-8E09-100AF69CBF81}" time="2023-01-30T22:51:57.852Z">
        <t:Attribution userId="S::ac2200@research.rutgers.edu::ff2b84bd-f94a-40fe-aebe-c5ee58a077b8" userProvider="AD" userName="Angela Cartmell-Mcglyn"/>
        <t:Anchor>
          <t:Comment id="2101521126"/>
        </t:Anchor>
        <t:Create/>
      </t:Event>
      <t:Event id="{74D52C0B-E557-4302-A850-ECA6CA485A57}" time="2023-01-30T22:51:57.852Z">
        <t:Attribution userId="S::ac2200@research.rutgers.edu::ff2b84bd-f94a-40fe-aebe-c5ee58a077b8" userProvider="AD" userName="Angela Cartmell-Mcglyn"/>
        <t:Anchor>
          <t:Comment id="2101521126"/>
        </t:Anchor>
        <t:Assign userId="S::reillyna@rbhs.rutgers.edu::4ca91edb-5a95-4996-8048-5ce5984898f9" userProvider="AD" userName="Nancy Reilly"/>
      </t:Event>
      <t:Event id="{AB057BF2-62F9-437F-A91A-5401C3466076}" time="2023-01-30T22:51:57.852Z">
        <t:Attribution userId="S::ac2200@research.rutgers.edu::ff2b84bd-f94a-40fe-aebe-c5ee58a077b8" userProvider="AD" userName="Angela Cartmell-Mcglyn"/>
        <t:Anchor>
          <t:Comment id="2101521126"/>
        </t:Anchor>
        <t:SetTitle title="@Nancy Reilly We want to capture the agreement to participate in this service. I do not like check boxes, as anyone can place a check mark. Do you have another suggestion? I am happy to make adjustments."/>
      </t:Event>
      <t:Event id="{3F321B4A-B603-4735-89D2-2C6DBB4A881A}" time="2023-02-21T13:53:19.103Z">
        <t:Attribution userId="S::ac2200@research.rutgers.edu::ff2b84bd-f94a-40fe-aebe-c5ee58a077b8" userProvider="AD" userName="Angela Cartmell-Mcglyn"/>
        <t:Progress percentComplete="100"/>
      </t:Event>
    </t:History>
  </t:Task>
  <t:Task id="{AD27B112-5770-4B93-907C-75DCE0FF602E}">
    <t:Anchor>
      <t:Comment id="1730483255"/>
    </t:Anchor>
    <t:History>
      <t:Event id="{D00F7B89-C937-484F-9966-E7AFD5C0BE4D}" time="2023-02-08T13:21:39.447Z">
        <t:Attribution userId="S::reillyna@rbhs.rutgers.edu::4ca91edb-5a95-4996-8048-5ce5984898f9" userProvider="AD" userName="Nancy Reilly"/>
        <t:Anchor>
          <t:Comment id="1730483255"/>
        </t:Anchor>
        <t:Create/>
      </t:Event>
      <t:Event id="{50211911-0441-40C6-8BAF-4802CECD0AC8}" time="2023-02-08T13:21:39.447Z">
        <t:Attribution userId="S::reillyna@rbhs.rutgers.edu::4ca91edb-5a95-4996-8048-5ce5984898f9" userProvider="AD" userName="Nancy Reilly"/>
        <t:Anchor>
          <t:Comment id="1730483255"/>
        </t:Anchor>
        <t:Assign userId="S::ac2200@research.rutgers.edu::ff2b84bd-f94a-40fe-aebe-c5ee58a077b8" userProvider="AD" userName="Angela Cartmell-Mcglyn"/>
      </t:Event>
      <t:Event id="{4BCC3372-A3F7-4708-AB75-6348980C5BAC}" time="2023-02-08T13:21:39.447Z">
        <t:Attribution userId="S::reillyna@rbhs.rutgers.edu::4ca91edb-5a95-4996-8048-5ce5984898f9" userProvider="AD" userName="Nancy Reilly"/>
        <t:Anchor>
          <t:Comment id="1730483255"/>
        </t:Anchor>
        <t:SetTitle title="@Angela Cartmell-Mcglyn As per Pat's comments, we should edit this sentence and delete &quot;if you earn more than $600 in a calendar year&quot;"/>
      </t:Event>
      <t:Event id="{C4B0B83F-D5AC-45C0-B12D-C1AC064D0D32}" time="2023-02-21T13:50:18.07Z">
        <t:Attribution userId="S::ac2200@research.rutgers.edu::ff2b84bd-f94a-40fe-aebe-c5ee58a077b8" userProvider="AD" userName="Angela Cartmell-Mcgly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7FB9F-8F39-4762-80CE-C1567836CC2E}">
  <ds:schemaRefs>
    <ds:schemaRef ds:uri="http://schemas.microsoft.com/sharepoint/v3/contenttype/forms"/>
  </ds:schemaRefs>
</ds:datastoreItem>
</file>

<file path=customXml/itemProps2.xml><?xml version="1.0" encoding="utf-8"?>
<ds:datastoreItem xmlns:ds="http://schemas.openxmlformats.org/officeDocument/2006/customXml" ds:itemID="{26547DA0-2975-49F5-B397-4A9A34687744}">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3.xml><?xml version="1.0" encoding="utf-8"?>
<ds:datastoreItem xmlns:ds="http://schemas.openxmlformats.org/officeDocument/2006/customXml" ds:itemID="{949FFFAC-3F20-4697-9ECE-9A326662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1528</Words>
  <Characters>7272</Characters>
  <Application>Microsoft Office Word</Application>
  <DocSecurity>0</DocSecurity>
  <Lines>143</Lines>
  <Paragraphs>43</Paragraphs>
  <ScaleCrop>false</ScaleCrop>
  <Company>Rutgers University</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Asmann-Finch, Christine</dc:creator>
  <cp:keywords/>
  <dc:description/>
  <cp:lastModifiedBy>Michelle Watkinson</cp:lastModifiedBy>
  <cp:revision>2</cp:revision>
  <cp:lastPrinted>2019-03-26T17:06:00Z</cp:lastPrinted>
  <dcterms:created xsi:type="dcterms:W3CDTF">2025-03-26T14:14:00Z</dcterms:created>
  <dcterms:modified xsi:type="dcterms:W3CDTF">2025-03-26T14:14:00Z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09e2bb5e2202d1bc4c3cf5f9d783b91d77fe364955fe779fe61abc4b233eff00</vt:lpwstr>
  </property>
</Properties>
</file>