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66F6C" w14:textId="77777777" w:rsidR="005127CD" w:rsidRDefault="005127CD" w:rsidP="005127CD">
      <w:pPr>
        <w:tabs>
          <w:tab w:val="left" w:pos="2940"/>
        </w:tabs>
        <w:jc w:val="center"/>
        <w:rPr>
          <w:rFonts w:ascii="Arial" w:hAnsi="Arial" w:cs="Arial"/>
          <w:b/>
          <w:color w:val="548DD4"/>
          <w:sz w:val="32"/>
        </w:rPr>
      </w:pPr>
      <w:r>
        <w:rPr>
          <w:rFonts w:ascii="Arial" w:hAnsi="Arial" w:cs="Arial"/>
          <w:b/>
          <w:color w:val="548DD4"/>
          <w:sz w:val="32"/>
        </w:rPr>
        <w:t>[USE YOUR DEPARTMENT LETTERHEAD]</w:t>
      </w:r>
    </w:p>
    <w:p w14:paraId="00338C35" w14:textId="77777777" w:rsidR="005127CD" w:rsidRDefault="005127CD" w:rsidP="00996AEC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auto"/>
          <w:sz w:val="32"/>
          <w:szCs w:val="20"/>
        </w:rPr>
      </w:pPr>
    </w:p>
    <w:p w14:paraId="0ACF3389" w14:textId="5EC32A1D" w:rsidR="00B8499A" w:rsidRPr="00323726" w:rsidRDefault="00323726" w:rsidP="00996AEC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Cs/>
          <w:color w:val="auto"/>
          <w:sz w:val="32"/>
          <w:szCs w:val="20"/>
        </w:rPr>
      </w:pPr>
      <w:r w:rsidRPr="00323726">
        <w:rPr>
          <w:rFonts w:ascii="Arial" w:hAnsi="Arial" w:cs="Arial"/>
          <w:b/>
          <w:bCs/>
          <w:color w:val="auto"/>
          <w:sz w:val="32"/>
          <w:szCs w:val="20"/>
        </w:rPr>
        <w:t xml:space="preserve">CONSENT FOR THE USE OF HUMANITARIAN </w:t>
      </w:r>
      <w:r w:rsidR="004F7D7C">
        <w:rPr>
          <w:rFonts w:ascii="Arial" w:hAnsi="Arial" w:cs="Arial"/>
          <w:b/>
          <w:bCs/>
          <w:color w:val="auto"/>
          <w:sz w:val="32"/>
          <w:szCs w:val="20"/>
        </w:rPr>
        <w:t xml:space="preserve">USE </w:t>
      </w:r>
      <w:r w:rsidRPr="00323726">
        <w:rPr>
          <w:rFonts w:ascii="Arial" w:hAnsi="Arial" w:cs="Arial"/>
          <w:b/>
          <w:bCs/>
          <w:color w:val="auto"/>
          <w:sz w:val="32"/>
          <w:szCs w:val="20"/>
        </w:rPr>
        <w:t xml:space="preserve">DEVICE </w:t>
      </w:r>
      <w:r w:rsidRPr="00323726">
        <w:rPr>
          <w:rFonts w:ascii="Arial" w:hAnsi="Arial" w:cs="Arial"/>
          <w:b/>
          <w:bCs/>
          <w:color w:val="0070C0"/>
          <w:sz w:val="32"/>
          <w:szCs w:val="20"/>
        </w:rPr>
        <w:t>(NAME OF HUD)</w:t>
      </w:r>
    </w:p>
    <w:p w14:paraId="49F8C1CC" w14:textId="77777777" w:rsidR="00B8499A" w:rsidRPr="00323726" w:rsidRDefault="00B8499A" w:rsidP="00B8499A">
      <w:pPr>
        <w:tabs>
          <w:tab w:val="left" w:pos="2940"/>
        </w:tabs>
        <w:contextualSpacing/>
        <w:rPr>
          <w:rFonts w:ascii="Arial" w:hAnsi="Arial" w:cs="Arial"/>
          <w:b/>
        </w:rPr>
      </w:pPr>
    </w:p>
    <w:p w14:paraId="23E817FF" w14:textId="44B0BCD4" w:rsidR="00B8499A" w:rsidRPr="00323726" w:rsidRDefault="00C06082" w:rsidP="00B8499A">
      <w:pPr>
        <w:tabs>
          <w:tab w:val="left" w:pos="2940"/>
        </w:tabs>
        <w:contextualSpacing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>Clinician</w:t>
      </w:r>
      <w:r w:rsidR="00B8499A" w:rsidRPr="00323726">
        <w:rPr>
          <w:rFonts w:ascii="Arial" w:hAnsi="Arial" w:cs="Arial"/>
          <w:b/>
        </w:rPr>
        <w:t xml:space="preserve">: </w:t>
      </w:r>
      <w:r w:rsidR="00B8499A" w:rsidRPr="00323726">
        <w:rPr>
          <w:rFonts w:ascii="Arial" w:hAnsi="Arial" w:cs="Arial"/>
          <w:color w:val="0070C0"/>
        </w:rPr>
        <w:t>[Add the</w:t>
      </w:r>
      <w:r w:rsidR="00955566">
        <w:rPr>
          <w:rFonts w:ascii="Arial" w:hAnsi="Arial" w:cs="Arial"/>
          <w:color w:val="0070C0"/>
        </w:rPr>
        <w:t xml:space="preserve"> Clinician’s</w:t>
      </w:r>
      <w:r w:rsidR="00B8499A" w:rsidRPr="00323726">
        <w:rPr>
          <w:rFonts w:ascii="Arial" w:hAnsi="Arial" w:cs="Arial"/>
          <w:color w:val="0070C0"/>
        </w:rPr>
        <w:t xml:space="preserve"> name and credentials here (</w:t>
      </w:r>
      <w:r w:rsidR="00127D75" w:rsidRPr="00323726">
        <w:rPr>
          <w:rFonts w:ascii="Arial" w:hAnsi="Arial" w:cs="Arial"/>
          <w:color w:val="0070C0"/>
        </w:rPr>
        <w:t>i.e.,</w:t>
      </w:r>
      <w:r w:rsidR="00B8499A" w:rsidRPr="00323726">
        <w:rPr>
          <w:rFonts w:ascii="Arial" w:hAnsi="Arial" w:cs="Arial"/>
          <w:color w:val="0070C0"/>
        </w:rPr>
        <w:t xml:space="preserve"> M.D., Ph.D., </w:t>
      </w:r>
      <w:proofErr w:type="gramStart"/>
      <w:r w:rsidR="00B8499A" w:rsidRPr="00323726">
        <w:rPr>
          <w:rFonts w:ascii="Arial" w:hAnsi="Arial" w:cs="Arial"/>
          <w:color w:val="0070C0"/>
        </w:rPr>
        <w:t>etc.</w:t>
      </w:r>
      <w:proofErr w:type="gramEnd"/>
      <w:r w:rsidR="00B8499A" w:rsidRPr="00323726">
        <w:rPr>
          <w:rFonts w:ascii="Arial" w:hAnsi="Arial" w:cs="Arial"/>
          <w:color w:val="0070C0"/>
        </w:rPr>
        <w:t>).]</w:t>
      </w:r>
    </w:p>
    <w:p w14:paraId="19ED5D9E" w14:textId="77777777" w:rsidR="00B8499A" w:rsidRPr="00323726" w:rsidRDefault="00B8499A" w:rsidP="00B8499A">
      <w:pPr>
        <w:tabs>
          <w:tab w:val="left" w:pos="2940"/>
        </w:tabs>
        <w:contextualSpacing/>
        <w:rPr>
          <w:rFonts w:ascii="Arial" w:hAnsi="Arial" w:cs="Arial"/>
        </w:rPr>
      </w:pPr>
    </w:p>
    <w:p w14:paraId="422D30EB" w14:textId="77777777" w:rsidR="00B8499A" w:rsidRPr="00323726" w:rsidRDefault="00B8499A" w:rsidP="00B8499A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70C0"/>
          <w:sz w:val="20"/>
          <w:szCs w:val="20"/>
        </w:rPr>
      </w:pPr>
      <w:r w:rsidRPr="00323726">
        <w:rPr>
          <w:rFonts w:ascii="Arial" w:eastAsia="Times New Roman" w:hAnsi="Arial" w:cs="Arial"/>
          <w:b/>
          <w:color w:val="0070C0"/>
          <w:sz w:val="20"/>
          <w:szCs w:val="20"/>
        </w:rPr>
        <w:t>INSTRUCTIONS:</w:t>
      </w:r>
    </w:p>
    <w:p w14:paraId="5ABA7BE4" w14:textId="17D2FB7D" w:rsidR="00B8499A" w:rsidRPr="00955566" w:rsidRDefault="00B8499A" w:rsidP="00B8499A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</w:rPr>
      </w:pPr>
      <w:r w:rsidRPr="00955566">
        <w:rPr>
          <w:rFonts w:ascii="Arial" w:eastAsia="Times New Roman" w:hAnsi="Arial" w:cs="Arial"/>
          <w:b/>
          <w:color w:val="0070C0"/>
          <w:sz w:val="20"/>
          <w:szCs w:val="20"/>
        </w:rPr>
        <w:t>[BLUE]</w:t>
      </w:r>
      <w:r w:rsidRPr="00955566">
        <w:rPr>
          <w:rFonts w:ascii="Arial" w:eastAsia="Times New Roman" w:hAnsi="Arial" w:cs="Arial"/>
          <w:color w:val="0070C0"/>
          <w:sz w:val="20"/>
          <w:szCs w:val="20"/>
        </w:rPr>
        <w:t xml:space="preserve"> highlighted text </w:t>
      </w:r>
      <w:r w:rsidR="00127D75" w:rsidRPr="00955566">
        <w:rPr>
          <w:rFonts w:ascii="Arial" w:eastAsia="Times New Roman" w:hAnsi="Arial" w:cs="Arial"/>
          <w:color w:val="0070C0"/>
          <w:sz w:val="20"/>
          <w:szCs w:val="20"/>
        </w:rPr>
        <w:t>provides</w:t>
      </w:r>
      <w:r w:rsidRPr="00955566">
        <w:rPr>
          <w:rFonts w:ascii="Arial" w:eastAsia="Times New Roman" w:hAnsi="Arial" w:cs="Arial"/>
          <w:color w:val="0070C0"/>
          <w:sz w:val="20"/>
          <w:szCs w:val="20"/>
        </w:rPr>
        <w:t xml:space="preserve"> instructions to guide you in constructing the consent document. </w:t>
      </w:r>
    </w:p>
    <w:p w14:paraId="3F2FAF79" w14:textId="3AD4CD09" w:rsidR="00B8499A" w:rsidRPr="00955566" w:rsidRDefault="00B8499A" w:rsidP="00B8499A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color w:val="0070C0"/>
          <w:sz w:val="20"/>
          <w:szCs w:val="20"/>
        </w:rPr>
      </w:pPr>
      <w:r w:rsidRPr="00486FB4">
        <w:rPr>
          <w:rFonts w:ascii="Arial" w:eastAsia="Times New Roman" w:hAnsi="Arial" w:cs="Arial"/>
          <w:color w:val="0070C0"/>
          <w:sz w:val="20"/>
          <w:szCs w:val="20"/>
        </w:rPr>
        <w:t>Delete all</w:t>
      </w:r>
      <w:r w:rsidR="00486FB4" w:rsidRPr="00486FB4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[BLUE]</w:t>
      </w:r>
      <w:r w:rsidRPr="00486FB4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</w:t>
      </w:r>
      <w:r w:rsidRPr="00486FB4">
        <w:rPr>
          <w:rFonts w:ascii="Arial" w:eastAsia="Times New Roman" w:hAnsi="Arial" w:cs="Arial"/>
          <w:color w:val="0070C0"/>
          <w:sz w:val="20"/>
          <w:szCs w:val="20"/>
        </w:rPr>
        <w:t xml:space="preserve">instructional text </w:t>
      </w:r>
      <w:r w:rsidR="00486FB4" w:rsidRPr="00486FB4">
        <w:rPr>
          <w:rFonts w:ascii="Arial" w:eastAsia="Times New Roman" w:hAnsi="Arial" w:cs="Arial"/>
          <w:color w:val="0070C0"/>
          <w:sz w:val="20"/>
          <w:szCs w:val="20"/>
        </w:rPr>
        <w:t>before submitting the document to the IRB</w:t>
      </w:r>
      <w:r w:rsidRPr="00486FB4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236B800A" w14:textId="46F6792C" w:rsidR="00B8499A" w:rsidRPr="00323726" w:rsidRDefault="00B8499A" w:rsidP="00B8499A">
      <w:pPr>
        <w:pStyle w:val="ListParagraph"/>
        <w:numPr>
          <w:ilvl w:val="0"/>
          <w:numId w:val="12"/>
        </w:numPr>
        <w:tabs>
          <w:tab w:val="left" w:pos="720"/>
          <w:tab w:val="left" w:pos="2940"/>
        </w:tabs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23726">
        <w:rPr>
          <w:rFonts w:ascii="Arial" w:eastAsia="Times New Roman" w:hAnsi="Arial" w:cs="Arial"/>
          <w:color w:val="0070C0"/>
          <w:sz w:val="20"/>
          <w:szCs w:val="20"/>
        </w:rPr>
        <w:t xml:space="preserve">The consent document should </w:t>
      </w:r>
      <w:proofErr w:type="gramStart"/>
      <w:r w:rsidRPr="00323726">
        <w:rPr>
          <w:rFonts w:ascii="Arial" w:eastAsia="Times New Roman" w:hAnsi="Arial" w:cs="Arial"/>
          <w:color w:val="0070C0"/>
          <w:sz w:val="20"/>
          <w:szCs w:val="20"/>
        </w:rPr>
        <w:t>be written</w:t>
      </w:r>
      <w:proofErr w:type="gramEnd"/>
      <w:r w:rsidRPr="00323726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="00486FB4">
        <w:rPr>
          <w:rFonts w:ascii="Arial" w:eastAsia="Times New Roman" w:hAnsi="Arial" w:cs="Arial"/>
          <w:color w:val="0070C0"/>
          <w:sz w:val="20"/>
          <w:szCs w:val="20"/>
        </w:rPr>
        <w:t>in lay language.</w:t>
      </w:r>
    </w:p>
    <w:p w14:paraId="6E1BB342" w14:textId="77777777" w:rsidR="00B8499A" w:rsidRPr="00323726" w:rsidRDefault="00B8499A" w:rsidP="00B8499A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auto"/>
          <w:sz w:val="20"/>
          <w:szCs w:val="20"/>
        </w:rPr>
      </w:pPr>
    </w:p>
    <w:p w14:paraId="37B8CA96" w14:textId="299BF207" w:rsidR="00A74CB4" w:rsidRPr="00323726" w:rsidRDefault="00A74CB4" w:rsidP="00B8499A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auto"/>
          <w:sz w:val="20"/>
          <w:szCs w:val="20"/>
        </w:rPr>
      </w:pPr>
      <w:r w:rsidRPr="00323726">
        <w:rPr>
          <w:rFonts w:ascii="Arial" w:hAnsi="Arial" w:cs="Arial"/>
          <w:color w:val="auto"/>
          <w:sz w:val="20"/>
          <w:szCs w:val="20"/>
        </w:rPr>
        <w:t xml:space="preserve">This form is designed to provide you with information about the humanitarian use device </w:t>
      </w:r>
      <w:r w:rsidR="00127D75">
        <w:rPr>
          <w:rFonts w:ascii="Arial" w:hAnsi="Arial" w:cs="Arial"/>
          <w:color w:val="auto"/>
          <w:sz w:val="20"/>
          <w:szCs w:val="20"/>
        </w:rPr>
        <w:t xml:space="preserve">used in the procedure </w:t>
      </w:r>
      <w:r w:rsidR="007E64A3" w:rsidRPr="00323726">
        <w:rPr>
          <w:rFonts w:ascii="Arial" w:hAnsi="Arial" w:cs="Arial"/>
          <w:color w:val="auto"/>
          <w:sz w:val="20"/>
          <w:szCs w:val="20"/>
        </w:rPr>
        <w:t>you will have</w:t>
      </w:r>
      <w:r w:rsidRPr="00323726">
        <w:rPr>
          <w:rFonts w:ascii="Arial" w:hAnsi="Arial" w:cs="Arial"/>
          <w:color w:val="auto"/>
          <w:sz w:val="20"/>
          <w:szCs w:val="20"/>
        </w:rPr>
        <w:t xml:space="preserve"> performed</w:t>
      </w:r>
      <w:proofErr w:type="gramStart"/>
      <w:r w:rsidRPr="00323726">
        <w:rPr>
          <w:rFonts w:ascii="Arial" w:hAnsi="Arial" w:cs="Arial"/>
          <w:color w:val="auto"/>
          <w:sz w:val="20"/>
          <w:szCs w:val="20"/>
        </w:rPr>
        <w:t xml:space="preserve">.  </w:t>
      </w:r>
      <w:proofErr w:type="gramEnd"/>
      <w:r w:rsidRPr="00323726">
        <w:rPr>
          <w:rFonts w:ascii="Arial" w:hAnsi="Arial" w:cs="Arial"/>
          <w:color w:val="auto"/>
          <w:sz w:val="20"/>
          <w:szCs w:val="20"/>
        </w:rPr>
        <w:t xml:space="preserve">Please take </w:t>
      </w:r>
      <w:r w:rsidR="00127D75">
        <w:rPr>
          <w:rFonts w:ascii="Arial" w:hAnsi="Arial" w:cs="Arial"/>
          <w:color w:val="auto"/>
          <w:sz w:val="20"/>
          <w:szCs w:val="20"/>
        </w:rPr>
        <w:t>the time to review</w:t>
      </w:r>
      <w:r w:rsidRPr="00323726">
        <w:rPr>
          <w:rFonts w:ascii="Arial" w:hAnsi="Arial" w:cs="Arial"/>
          <w:color w:val="auto"/>
          <w:sz w:val="20"/>
          <w:szCs w:val="20"/>
        </w:rPr>
        <w:t xml:space="preserve"> this information before you consent to its use.</w:t>
      </w:r>
    </w:p>
    <w:p w14:paraId="4740ADA4" w14:textId="77777777" w:rsidR="00B8499A" w:rsidRPr="00323726" w:rsidRDefault="00B8499A" w:rsidP="00B8499A">
      <w:pPr>
        <w:contextualSpacing/>
        <w:rPr>
          <w:rFonts w:ascii="Arial" w:hAnsi="Arial" w:cs="Arial"/>
          <w:b/>
          <w:bCs/>
        </w:rPr>
      </w:pPr>
    </w:p>
    <w:p w14:paraId="17523B8E" w14:textId="77777777" w:rsidR="00A74CB4" w:rsidRPr="00323726" w:rsidRDefault="00A74CB4" w:rsidP="00B8499A">
      <w:pPr>
        <w:contextualSpacing/>
        <w:rPr>
          <w:rFonts w:ascii="Arial" w:hAnsi="Arial" w:cs="Arial"/>
          <w:b/>
          <w:bCs/>
        </w:rPr>
      </w:pPr>
      <w:r w:rsidRPr="00323726">
        <w:rPr>
          <w:rFonts w:ascii="Arial" w:hAnsi="Arial" w:cs="Arial"/>
          <w:b/>
          <w:bCs/>
        </w:rPr>
        <w:t>What is a Humanitarian Use Device?</w:t>
      </w:r>
    </w:p>
    <w:p w14:paraId="48C37B4C" w14:textId="5747F53A" w:rsidR="00A74CB4" w:rsidRPr="00323726" w:rsidRDefault="00A74CB4" w:rsidP="00B8499A">
      <w:pPr>
        <w:contextualSpacing/>
        <w:rPr>
          <w:rFonts w:ascii="Arial" w:hAnsi="Arial" w:cs="Arial"/>
        </w:rPr>
      </w:pPr>
      <w:bookmarkStart w:id="0" w:name="OLE_LINK1"/>
      <w:r w:rsidRPr="00323726">
        <w:rPr>
          <w:rFonts w:ascii="Arial" w:hAnsi="Arial" w:cs="Arial"/>
        </w:rPr>
        <w:t xml:space="preserve">A Humanitarian Use Device is a device used to </w:t>
      </w:r>
      <w:r w:rsidR="00155B29">
        <w:rPr>
          <w:rFonts w:ascii="Arial" w:hAnsi="Arial" w:cs="Arial"/>
        </w:rPr>
        <w:t xml:space="preserve">diagnose or treat </w:t>
      </w:r>
      <w:r w:rsidR="004F7D7C">
        <w:rPr>
          <w:rFonts w:ascii="Arial" w:hAnsi="Arial" w:cs="Arial"/>
        </w:rPr>
        <w:t>a disease or condition that affects</w:t>
      </w:r>
      <w:r w:rsidRPr="00323726">
        <w:rPr>
          <w:rFonts w:ascii="Arial" w:hAnsi="Arial" w:cs="Arial"/>
        </w:rPr>
        <w:t xml:space="preserve"> fewer than </w:t>
      </w:r>
      <w:r w:rsidR="004F7D7C">
        <w:rPr>
          <w:rFonts w:ascii="Arial" w:hAnsi="Arial" w:cs="Arial"/>
        </w:rPr>
        <w:t>8</w:t>
      </w:r>
      <w:r w:rsidRPr="00323726">
        <w:rPr>
          <w:rFonts w:ascii="Arial" w:hAnsi="Arial" w:cs="Arial"/>
        </w:rPr>
        <w:t>,000 individuals in the United States per year</w:t>
      </w:r>
      <w:r w:rsidR="00127D75">
        <w:rPr>
          <w:rFonts w:ascii="Arial" w:hAnsi="Arial" w:cs="Arial"/>
        </w:rPr>
        <w:t>,</w:t>
      </w:r>
      <w:r w:rsidRPr="00323726">
        <w:rPr>
          <w:rFonts w:ascii="Arial" w:hAnsi="Arial" w:cs="Arial"/>
        </w:rPr>
        <w:t xml:space="preserve"> for which no comparable device is available</w:t>
      </w:r>
      <w:proofErr w:type="gramStart"/>
      <w:r w:rsidRPr="00323726">
        <w:rPr>
          <w:rFonts w:ascii="Arial" w:hAnsi="Arial" w:cs="Arial"/>
        </w:rPr>
        <w:t xml:space="preserve">.  </w:t>
      </w:r>
      <w:proofErr w:type="gramEnd"/>
      <w:r w:rsidR="004F7D7C">
        <w:rPr>
          <w:rFonts w:ascii="Arial" w:hAnsi="Arial" w:cs="Arial"/>
        </w:rPr>
        <w:t xml:space="preserve">Although the device </w:t>
      </w:r>
      <w:proofErr w:type="gramStart"/>
      <w:r w:rsidR="004F7D7C">
        <w:rPr>
          <w:rFonts w:ascii="Arial" w:hAnsi="Arial" w:cs="Arial"/>
        </w:rPr>
        <w:t>is authorized</w:t>
      </w:r>
      <w:proofErr w:type="gramEnd"/>
      <w:r w:rsidR="004F7D7C">
        <w:rPr>
          <w:rFonts w:ascii="Arial" w:hAnsi="Arial" w:cs="Arial"/>
        </w:rPr>
        <w:t xml:space="preserve"> by Federal law</w:t>
      </w:r>
      <w:r w:rsidR="00A454F5">
        <w:rPr>
          <w:rFonts w:ascii="Arial" w:hAnsi="Arial" w:cs="Arial"/>
        </w:rPr>
        <w:t xml:space="preserve"> for use in the </w:t>
      </w:r>
      <w:r w:rsidR="00A454F5" w:rsidRPr="00A454F5">
        <w:rPr>
          <w:rFonts w:ascii="Arial" w:hAnsi="Arial" w:cs="Arial"/>
          <w:color w:val="0070C0"/>
        </w:rPr>
        <w:t>[</w:t>
      </w:r>
      <w:r w:rsidR="00127D75" w:rsidRPr="00A454F5">
        <w:rPr>
          <w:rFonts w:ascii="Arial" w:hAnsi="Arial" w:cs="Arial"/>
          <w:color w:val="0070C0"/>
        </w:rPr>
        <w:t>choose</w:t>
      </w:r>
      <w:r w:rsidR="00A454F5" w:rsidRPr="00A454F5">
        <w:rPr>
          <w:rFonts w:ascii="Arial" w:hAnsi="Arial" w:cs="Arial"/>
          <w:color w:val="0070C0"/>
        </w:rPr>
        <w:t xml:space="preserve"> treatment or diagnosis] </w:t>
      </w:r>
      <w:r w:rsidR="00A454F5">
        <w:rPr>
          <w:rFonts w:ascii="Arial" w:hAnsi="Arial" w:cs="Arial"/>
        </w:rPr>
        <w:t xml:space="preserve">of </w:t>
      </w:r>
      <w:r w:rsidR="00A454F5" w:rsidRPr="001502FF">
        <w:rPr>
          <w:rFonts w:ascii="Arial" w:hAnsi="Arial" w:cs="Arial"/>
          <w:color w:val="0070C0"/>
        </w:rPr>
        <w:t>[s</w:t>
      </w:r>
      <w:r w:rsidR="00486FB4">
        <w:rPr>
          <w:rFonts w:ascii="Arial" w:hAnsi="Arial" w:cs="Arial"/>
          <w:color w:val="0070C0"/>
        </w:rPr>
        <w:t xml:space="preserve">pecify the </w:t>
      </w:r>
      <w:r w:rsidR="00A454F5" w:rsidRPr="001502FF">
        <w:rPr>
          <w:rFonts w:ascii="Arial" w:hAnsi="Arial" w:cs="Arial"/>
          <w:color w:val="0070C0"/>
        </w:rPr>
        <w:t>disease or condition]</w:t>
      </w:r>
      <w:r w:rsidR="004F7D7C">
        <w:rPr>
          <w:rFonts w:ascii="Arial" w:hAnsi="Arial" w:cs="Arial"/>
        </w:rPr>
        <w:t xml:space="preserve">, the effectiveness of the device for </w:t>
      </w:r>
      <w:r w:rsidR="00155B29">
        <w:rPr>
          <w:rFonts w:ascii="Arial" w:hAnsi="Arial" w:cs="Arial"/>
        </w:rPr>
        <w:t xml:space="preserve">this </w:t>
      </w:r>
      <w:r w:rsidR="004F7D7C">
        <w:rPr>
          <w:rFonts w:ascii="Arial" w:hAnsi="Arial" w:cs="Arial"/>
        </w:rPr>
        <w:t xml:space="preserve">use has not been demonstrated. </w:t>
      </w:r>
    </w:p>
    <w:bookmarkEnd w:id="0"/>
    <w:p w14:paraId="0E5DDBBE" w14:textId="0498DEE6" w:rsidR="00A74CB4" w:rsidRPr="00323726" w:rsidRDefault="00996AEC" w:rsidP="00996AEC">
      <w:pPr>
        <w:pStyle w:val="BodyText3"/>
        <w:tabs>
          <w:tab w:val="left" w:pos="5190"/>
        </w:tabs>
        <w:contextualSpacing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ab/>
      </w:r>
    </w:p>
    <w:p w14:paraId="41C3C64A" w14:textId="33614B8E" w:rsidR="00A74CB4" w:rsidRPr="00323726" w:rsidRDefault="00A74CB4" w:rsidP="00B8499A">
      <w:pPr>
        <w:pStyle w:val="BodyText3"/>
        <w:tabs>
          <w:tab w:val="left" w:pos="1996"/>
        </w:tabs>
        <w:contextualSpacing/>
        <w:rPr>
          <w:rFonts w:ascii="Arial" w:hAnsi="Arial" w:cs="Arial"/>
          <w:b/>
          <w:i w:val="0"/>
          <w:sz w:val="20"/>
        </w:rPr>
      </w:pPr>
      <w:r w:rsidRPr="00323726">
        <w:rPr>
          <w:rFonts w:ascii="Arial" w:hAnsi="Arial" w:cs="Arial"/>
          <w:b/>
          <w:i w:val="0"/>
          <w:sz w:val="20"/>
        </w:rPr>
        <w:t xml:space="preserve">Why is this procedure </w:t>
      </w:r>
      <w:proofErr w:type="gramStart"/>
      <w:r w:rsidRPr="00323726">
        <w:rPr>
          <w:rFonts w:ascii="Arial" w:hAnsi="Arial" w:cs="Arial"/>
          <w:b/>
          <w:i w:val="0"/>
          <w:sz w:val="20"/>
        </w:rPr>
        <w:t>being done</w:t>
      </w:r>
      <w:proofErr w:type="gramEnd"/>
      <w:r w:rsidR="005127CD">
        <w:rPr>
          <w:rFonts w:ascii="Arial" w:hAnsi="Arial" w:cs="Arial"/>
          <w:b/>
          <w:i w:val="0"/>
          <w:sz w:val="20"/>
        </w:rPr>
        <w:t xml:space="preserve"> with this device?</w:t>
      </w:r>
    </w:p>
    <w:p w14:paraId="0E9ADC8D" w14:textId="7E978636" w:rsidR="00A74CB4" w:rsidRPr="00323726" w:rsidRDefault="00A74CB4" w:rsidP="00B8499A">
      <w:pPr>
        <w:pStyle w:val="BodyText3"/>
        <w:tabs>
          <w:tab w:val="left" w:pos="1996"/>
        </w:tabs>
        <w:contextualSpacing/>
        <w:rPr>
          <w:rFonts w:ascii="Arial" w:hAnsi="Arial" w:cs="Arial"/>
          <w:i w:val="0"/>
          <w:sz w:val="20"/>
        </w:rPr>
      </w:pPr>
      <w:r w:rsidRPr="00323726">
        <w:rPr>
          <w:rFonts w:ascii="Arial" w:hAnsi="Arial" w:cs="Arial"/>
          <w:i w:val="0"/>
          <w:sz w:val="20"/>
        </w:rPr>
        <w:t xml:space="preserve">You are being asked to consent to the use of </w:t>
      </w:r>
      <w:r w:rsidR="00486FB4">
        <w:rPr>
          <w:rFonts w:ascii="Arial" w:hAnsi="Arial" w:cs="Arial"/>
          <w:i w:val="0"/>
          <w:color w:val="0070C0"/>
          <w:sz w:val="20"/>
        </w:rPr>
        <w:t>[</w:t>
      </w:r>
      <w:r w:rsidRPr="00323726">
        <w:rPr>
          <w:rFonts w:ascii="Arial" w:hAnsi="Arial" w:cs="Arial"/>
          <w:i w:val="0"/>
          <w:color w:val="0070C0"/>
          <w:sz w:val="20"/>
        </w:rPr>
        <w:t>name of device</w:t>
      </w:r>
      <w:r w:rsidR="00486FB4">
        <w:rPr>
          <w:rFonts w:ascii="Arial" w:hAnsi="Arial" w:cs="Arial"/>
          <w:i w:val="0"/>
          <w:color w:val="0070C0"/>
          <w:sz w:val="20"/>
        </w:rPr>
        <w:t>]</w:t>
      </w:r>
      <w:r w:rsidRPr="00323726">
        <w:rPr>
          <w:rFonts w:ascii="Arial" w:hAnsi="Arial" w:cs="Arial"/>
          <w:i w:val="0"/>
          <w:color w:val="0070C0"/>
          <w:sz w:val="20"/>
        </w:rPr>
        <w:t xml:space="preserve"> </w:t>
      </w:r>
      <w:r w:rsidRPr="00323726">
        <w:rPr>
          <w:rFonts w:ascii="Arial" w:hAnsi="Arial" w:cs="Arial"/>
          <w:i w:val="0"/>
          <w:sz w:val="20"/>
        </w:rPr>
        <w:t xml:space="preserve">because your doctor has determined </w:t>
      </w:r>
      <w:r w:rsidR="00856C1C" w:rsidRPr="00323726">
        <w:rPr>
          <w:rFonts w:ascii="Arial" w:hAnsi="Arial" w:cs="Arial"/>
          <w:i w:val="0"/>
          <w:sz w:val="20"/>
        </w:rPr>
        <w:t xml:space="preserve">that </w:t>
      </w:r>
      <w:r w:rsidR="00486FB4">
        <w:rPr>
          <w:rFonts w:ascii="Arial" w:hAnsi="Arial" w:cs="Arial"/>
          <w:i w:val="0"/>
          <w:color w:val="0070C0"/>
          <w:sz w:val="20"/>
        </w:rPr>
        <w:t>[</w:t>
      </w:r>
      <w:r w:rsidRPr="00155B29">
        <w:rPr>
          <w:rFonts w:ascii="Arial" w:hAnsi="Arial" w:cs="Arial"/>
          <w:i w:val="0"/>
          <w:color w:val="0070C0"/>
          <w:sz w:val="20"/>
        </w:rPr>
        <w:t xml:space="preserve">provide </w:t>
      </w:r>
      <w:r w:rsidR="00127D75">
        <w:rPr>
          <w:rFonts w:ascii="Arial" w:hAnsi="Arial" w:cs="Arial"/>
          <w:i w:val="0"/>
          <w:color w:val="0070C0"/>
          <w:sz w:val="20"/>
        </w:rPr>
        <w:t xml:space="preserve">a </w:t>
      </w:r>
      <w:r w:rsidRPr="00155B29">
        <w:rPr>
          <w:rFonts w:ascii="Arial" w:hAnsi="Arial" w:cs="Arial"/>
          <w:i w:val="0"/>
          <w:color w:val="0070C0"/>
          <w:sz w:val="20"/>
        </w:rPr>
        <w:t xml:space="preserve">rationale for </w:t>
      </w:r>
      <w:r w:rsidR="00127D75" w:rsidRPr="00155B29">
        <w:rPr>
          <w:rFonts w:ascii="Arial" w:hAnsi="Arial" w:cs="Arial"/>
          <w:i w:val="0"/>
          <w:color w:val="0070C0"/>
          <w:sz w:val="20"/>
        </w:rPr>
        <w:t>use</w:t>
      </w:r>
      <w:r w:rsidR="00127D75">
        <w:rPr>
          <w:rFonts w:ascii="Arial" w:hAnsi="Arial" w:cs="Arial"/>
          <w:i w:val="0"/>
          <w:color w:val="0070C0"/>
          <w:sz w:val="20"/>
        </w:rPr>
        <w:t xml:space="preserve"> and</w:t>
      </w:r>
      <w:r w:rsidR="00155B29">
        <w:rPr>
          <w:rFonts w:ascii="Arial" w:hAnsi="Arial" w:cs="Arial"/>
          <w:i w:val="0"/>
          <w:color w:val="0070C0"/>
          <w:sz w:val="20"/>
        </w:rPr>
        <w:t xml:space="preserve"> explain in lay terms the </w:t>
      </w:r>
      <w:r w:rsidR="001F78F2">
        <w:rPr>
          <w:rFonts w:ascii="Arial" w:hAnsi="Arial" w:cs="Arial"/>
          <w:i w:val="0"/>
          <w:color w:val="0070C0"/>
          <w:sz w:val="20"/>
        </w:rPr>
        <w:t xml:space="preserve">hypothesized </w:t>
      </w:r>
      <w:r w:rsidR="00155B29">
        <w:rPr>
          <w:rFonts w:ascii="Arial" w:hAnsi="Arial" w:cs="Arial"/>
          <w:i w:val="0"/>
          <w:color w:val="0070C0"/>
          <w:sz w:val="20"/>
        </w:rPr>
        <w:t>mechanism of action of the HUD in relation to the disease or condition</w:t>
      </w:r>
      <w:r w:rsidR="00486FB4">
        <w:rPr>
          <w:rFonts w:ascii="Arial" w:hAnsi="Arial" w:cs="Arial"/>
          <w:i w:val="0"/>
          <w:color w:val="0070C0"/>
          <w:sz w:val="20"/>
        </w:rPr>
        <w:t>]</w:t>
      </w:r>
      <w:proofErr w:type="gramStart"/>
      <w:r w:rsidRPr="00155B29">
        <w:rPr>
          <w:rFonts w:ascii="Arial" w:hAnsi="Arial" w:cs="Arial"/>
          <w:i w:val="0"/>
          <w:sz w:val="20"/>
        </w:rPr>
        <w:t xml:space="preserve">. </w:t>
      </w:r>
      <w:r w:rsidRPr="00155B29">
        <w:rPr>
          <w:rFonts w:ascii="Arial" w:hAnsi="Arial" w:cs="Arial"/>
          <w:i w:val="0"/>
          <w:color w:val="0070C0"/>
          <w:sz w:val="20"/>
        </w:rPr>
        <w:t xml:space="preserve"> </w:t>
      </w:r>
      <w:proofErr w:type="gramEnd"/>
    </w:p>
    <w:p w14:paraId="660BD4A1" w14:textId="77777777" w:rsidR="00A74CB4" w:rsidRPr="00323726" w:rsidRDefault="00A74CB4" w:rsidP="00B8499A">
      <w:pPr>
        <w:pStyle w:val="BodyText3"/>
        <w:tabs>
          <w:tab w:val="left" w:pos="1996"/>
        </w:tabs>
        <w:contextualSpacing/>
        <w:rPr>
          <w:rFonts w:ascii="Arial" w:hAnsi="Arial" w:cs="Arial"/>
          <w:i w:val="0"/>
          <w:sz w:val="20"/>
        </w:rPr>
      </w:pPr>
    </w:p>
    <w:p w14:paraId="6EE9024C" w14:textId="77777777" w:rsidR="00A74CB4" w:rsidRPr="00323726" w:rsidRDefault="00A74CB4" w:rsidP="00B8499A">
      <w:pPr>
        <w:contextualSpacing/>
        <w:rPr>
          <w:rFonts w:ascii="Arial" w:hAnsi="Arial" w:cs="Arial"/>
          <w:b/>
          <w:bCs/>
        </w:rPr>
      </w:pPr>
      <w:r w:rsidRPr="00323726">
        <w:rPr>
          <w:rFonts w:ascii="Arial" w:hAnsi="Arial" w:cs="Arial"/>
          <w:b/>
          <w:bCs/>
        </w:rPr>
        <w:t>What will be involved with the use of this device?</w:t>
      </w:r>
    </w:p>
    <w:p w14:paraId="7C0A0754" w14:textId="71152D9B" w:rsidR="007E64A3" w:rsidRPr="00323726" w:rsidRDefault="00B8499A" w:rsidP="00B8499A">
      <w:pPr>
        <w:contextualSpacing/>
        <w:rPr>
          <w:rFonts w:ascii="Arial" w:hAnsi="Arial" w:cs="Arial"/>
          <w:color w:val="0070C0"/>
        </w:rPr>
      </w:pPr>
      <w:r w:rsidRPr="00323726">
        <w:rPr>
          <w:rFonts w:ascii="Arial" w:hAnsi="Arial" w:cs="Arial"/>
          <w:color w:val="0070C0"/>
        </w:rPr>
        <w:t>[</w:t>
      </w:r>
      <w:r w:rsidR="00B90A61">
        <w:rPr>
          <w:rFonts w:ascii="Arial" w:hAnsi="Arial" w:cs="Arial"/>
          <w:color w:val="0070C0"/>
        </w:rPr>
        <w:t xml:space="preserve">Prove a </w:t>
      </w:r>
      <w:r w:rsidR="007E64A3" w:rsidRPr="00323726">
        <w:rPr>
          <w:rFonts w:ascii="Arial" w:hAnsi="Arial" w:cs="Arial"/>
          <w:color w:val="0070C0"/>
        </w:rPr>
        <w:t xml:space="preserve">description of the </w:t>
      </w:r>
      <w:r w:rsidR="001F78F2">
        <w:rPr>
          <w:rFonts w:ascii="Arial" w:hAnsi="Arial" w:cs="Arial"/>
          <w:color w:val="0070C0"/>
        </w:rPr>
        <w:t xml:space="preserve">use of this </w:t>
      </w:r>
      <w:r w:rsidR="007E64A3" w:rsidRPr="00323726">
        <w:rPr>
          <w:rFonts w:ascii="Arial" w:hAnsi="Arial" w:cs="Arial"/>
          <w:color w:val="0070C0"/>
        </w:rPr>
        <w:t xml:space="preserve">device and </w:t>
      </w:r>
      <w:r w:rsidR="001F78F2">
        <w:rPr>
          <w:rFonts w:ascii="Arial" w:hAnsi="Arial" w:cs="Arial"/>
          <w:color w:val="0070C0"/>
        </w:rPr>
        <w:t>any additional</w:t>
      </w:r>
      <w:r w:rsidR="007E64A3" w:rsidRPr="00323726">
        <w:rPr>
          <w:rFonts w:ascii="Arial" w:hAnsi="Arial" w:cs="Arial"/>
          <w:color w:val="0070C0"/>
        </w:rPr>
        <w:t xml:space="preserve"> procedures involved in its use.</w:t>
      </w:r>
      <w:r w:rsidRPr="00323726">
        <w:rPr>
          <w:rFonts w:ascii="Arial" w:hAnsi="Arial" w:cs="Arial"/>
          <w:color w:val="0070C0"/>
        </w:rPr>
        <w:t>]</w:t>
      </w:r>
    </w:p>
    <w:p w14:paraId="27C82D1C" w14:textId="77777777" w:rsidR="007E64A3" w:rsidRPr="00323726" w:rsidRDefault="007E64A3" w:rsidP="00B8499A">
      <w:pPr>
        <w:contextualSpacing/>
        <w:rPr>
          <w:rFonts w:ascii="Arial" w:hAnsi="Arial" w:cs="Arial"/>
        </w:rPr>
      </w:pPr>
    </w:p>
    <w:p w14:paraId="45774DEF" w14:textId="1604C526" w:rsidR="007E64A3" w:rsidRPr="00323726" w:rsidRDefault="00A74CB4" w:rsidP="00B8499A">
      <w:pPr>
        <w:contextualSpacing/>
        <w:rPr>
          <w:rFonts w:ascii="Arial" w:hAnsi="Arial" w:cs="Arial"/>
          <w:b/>
          <w:bCs/>
        </w:rPr>
      </w:pPr>
      <w:r w:rsidRPr="00323726">
        <w:rPr>
          <w:rFonts w:ascii="Arial" w:hAnsi="Arial" w:cs="Arial"/>
          <w:b/>
          <w:bCs/>
        </w:rPr>
        <w:t xml:space="preserve">What </w:t>
      </w:r>
      <w:r w:rsidR="005204FF" w:rsidRPr="00323726">
        <w:rPr>
          <w:rFonts w:ascii="Arial" w:hAnsi="Arial" w:cs="Arial"/>
          <w:b/>
          <w:bCs/>
        </w:rPr>
        <w:t>a</w:t>
      </w:r>
      <w:r w:rsidRPr="00323726">
        <w:rPr>
          <w:rFonts w:ascii="Arial" w:hAnsi="Arial" w:cs="Arial"/>
          <w:b/>
          <w:bCs/>
        </w:rPr>
        <w:t xml:space="preserve">re </w:t>
      </w:r>
      <w:r w:rsidR="005204FF" w:rsidRPr="00323726">
        <w:rPr>
          <w:rFonts w:ascii="Arial" w:hAnsi="Arial" w:cs="Arial"/>
          <w:b/>
          <w:bCs/>
        </w:rPr>
        <w:t>t</w:t>
      </w:r>
      <w:r w:rsidRPr="00323726">
        <w:rPr>
          <w:rFonts w:ascii="Arial" w:hAnsi="Arial" w:cs="Arial"/>
          <w:b/>
          <w:bCs/>
        </w:rPr>
        <w:t xml:space="preserve">he </w:t>
      </w:r>
      <w:r w:rsidR="00955566">
        <w:rPr>
          <w:rFonts w:ascii="Arial" w:hAnsi="Arial" w:cs="Arial"/>
          <w:b/>
          <w:bCs/>
        </w:rPr>
        <w:t>r</w:t>
      </w:r>
      <w:r w:rsidRPr="00323726">
        <w:rPr>
          <w:rFonts w:ascii="Arial" w:hAnsi="Arial" w:cs="Arial"/>
          <w:b/>
          <w:bCs/>
        </w:rPr>
        <w:t xml:space="preserve">isks </w:t>
      </w:r>
      <w:r w:rsidR="00955566">
        <w:rPr>
          <w:rFonts w:ascii="Arial" w:hAnsi="Arial" w:cs="Arial"/>
          <w:b/>
          <w:bCs/>
        </w:rPr>
        <w:t>of harm from</w:t>
      </w:r>
      <w:r w:rsidRPr="00323726">
        <w:rPr>
          <w:rFonts w:ascii="Arial" w:hAnsi="Arial" w:cs="Arial"/>
          <w:b/>
          <w:bCs/>
        </w:rPr>
        <w:t xml:space="preserve"> </w:t>
      </w:r>
      <w:r w:rsidR="00127D75">
        <w:rPr>
          <w:rFonts w:ascii="Arial" w:hAnsi="Arial" w:cs="Arial"/>
          <w:b/>
          <w:bCs/>
        </w:rPr>
        <w:t xml:space="preserve">the </w:t>
      </w:r>
      <w:r w:rsidR="00955566">
        <w:rPr>
          <w:rFonts w:ascii="Arial" w:hAnsi="Arial" w:cs="Arial"/>
          <w:b/>
          <w:bCs/>
        </w:rPr>
        <w:t>use of this device in this</w:t>
      </w:r>
      <w:r w:rsidRPr="00323726">
        <w:rPr>
          <w:rFonts w:ascii="Arial" w:hAnsi="Arial" w:cs="Arial"/>
          <w:b/>
          <w:bCs/>
        </w:rPr>
        <w:t xml:space="preserve"> </w:t>
      </w:r>
      <w:r w:rsidR="00955566">
        <w:rPr>
          <w:rFonts w:ascii="Arial" w:hAnsi="Arial" w:cs="Arial"/>
          <w:b/>
          <w:bCs/>
        </w:rPr>
        <w:t>p</w:t>
      </w:r>
      <w:r w:rsidRPr="00323726">
        <w:rPr>
          <w:rFonts w:ascii="Arial" w:hAnsi="Arial" w:cs="Arial"/>
          <w:b/>
          <w:bCs/>
        </w:rPr>
        <w:t xml:space="preserve">rocedure? </w:t>
      </w:r>
    </w:p>
    <w:p w14:paraId="0CF59D99" w14:textId="02989F20" w:rsidR="007E64A3" w:rsidRPr="00323726" w:rsidRDefault="00B8499A" w:rsidP="00B8499A">
      <w:pPr>
        <w:pStyle w:val="BodyText"/>
        <w:widowControl/>
        <w:contextualSpacing/>
        <w:rPr>
          <w:rFonts w:ascii="Arial" w:hAnsi="Arial" w:cs="Arial"/>
          <w:color w:val="0070C0"/>
          <w:sz w:val="20"/>
        </w:rPr>
      </w:pPr>
      <w:r w:rsidRPr="00323726">
        <w:rPr>
          <w:rFonts w:ascii="Arial" w:hAnsi="Arial" w:cs="Arial"/>
          <w:iCs/>
          <w:color w:val="0070C0"/>
          <w:sz w:val="20"/>
        </w:rPr>
        <w:t>[</w:t>
      </w:r>
      <w:r w:rsidR="007E64A3" w:rsidRPr="00323726">
        <w:rPr>
          <w:rFonts w:ascii="Arial" w:hAnsi="Arial" w:cs="Arial"/>
          <w:iCs/>
          <w:color w:val="0070C0"/>
          <w:sz w:val="20"/>
        </w:rPr>
        <w:t xml:space="preserve">Specify </w:t>
      </w:r>
      <w:r w:rsidR="00955566">
        <w:rPr>
          <w:rFonts w:ascii="Arial" w:hAnsi="Arial" w:cs="Arial"/>
          <w:iCs/>
          <w:color w:val="0070C0"/>
          <w:sz w:val="20"/>
        </w:rPr>
        <w:t>all known risks or discomforts from the use of the HUD</w:t>
      </w:r>
      <w:r w:rsidR="00CC16D8">
        <w:rPr>
          <w:rFonts w:ascii="Arial" w:hAnsi="Arial" w:cs="Arial"/>
          <w:iCs/>
          <w:color w:val="0070C0"/>
          <w:sz w:val="20"/>
        </w:rPr>
        <w:t xml:space="preserve"> in the procedure</w:t>
      </w:r>
      <w:r w:rsidR="007E64A3" w:rsidRPr="00323726">
        <w:rPr>
          <w:rFonts w:ascii="Arial" w:hAnsi="Arial" w:cs="Arial"/>
          <w:color w:val="0070C0"/>
          <w:sz w:val="20"/>
        </w:rPr>
        <w:t>.</w:t>
      </w:r>
      <w:r w:rsidRPr="00323726">
        <w:rPr>
          <w:rFonts w:ascii="Arial" w:hAnsi="Arial" w:cs="Arial"/>
          <w:color w:val="0070C0"/>
          <w:sz w:val="20"/>
        </w:rPr>
        <w:t>]</w:t>
      </w:r>
    </w:p>
    <w:p w14:paraId="45ABACE8" w14:textId="77777777" w:rsidR="00A74CB4" w:rsidRPr="00323726" w:rsidRDefault="00A74CB4" w:rsidP="00B8499A">
      <w:pPr>
        <w:contextualSpacing/>
        <w:rPr>
          <w:rFonts w:ascii="Arial" w:hAnsi="Arial" w:cs="Arial"/>
        </w:rPr>
      </w:pPr>
    </w:p>
    <w:p w14:paraId="66150E34" w14:textId="6CBA12B8" w:rsidR="007E64A3" w:rsidRPr="00CC16D8" w:rsidRDefault="005204FF" w:rsidP="00B8499A">
      <w:pPr>
        <w:contextualSpacing/>
        <w:rPr>
          <w:rFonts w:ascii="Arial" w:hAnsi="Arial" w:cs="Arial"/>
          <w:b/>
          <w:bCs/>
        </w:rPr>
      </w:pPr>
      <w:r w:rsidRPr="00CC16D8">
        <w:rPr>
          <w:rFonts w:ascii="Arial" w:hAnsi="Arial" w:cs="Arial"/>
          <w:b/>
          <w:bCs/>
        </w:rPr>
        <w:t xml:space="preserve">What are the </w:t>
      </w:r>
      <w:r w:rsidR="00CC16D8">
        <w:rPr>
          <w:rFonts w:ascii="Arial" w:hAnsi="Arial" w:cs="Arial"/>
          <w:b/>
          <w:bCs/>
        </w:rPr>
        <w:t>b</w:t>
      </w:r>
      <w:r w:rsidRPr="00CC16D8">
        <w:rPr>
          <w:rFonts w:ascii="Arial" w:hAnsi="Arial" w:cs="Arial"/>
          <w:b/>
          <w:bCs/>
        </w:rPr>
        <w:t xml:space="preserve">enefits of this </w:t>
      </w:r>
      <w:r w:rsidR="00CC16D8">
        <w:rPr>
          <w:rFonts w:ascii="Arial" w:hAnsi="Arial" w:cs="Arial"/>
          <w:b/>
          <w:bCs/>
        </w:rPr>
        <w:t>p</w:t>
      </w:r>
      <w:r w:rsidRPr="00CC16D8">
        <w:rPr>
          <w:rFonts w:ascii="Arial" w:hAnsi="Arial" w:cs="Arial"/>
          <w:b/>
          <w:bCs/>
        </w:rPr>
        <w:t>rocedure</w:t>
      </w:r>
      <w:r w:rsidR="00A74CB4" w:rsidRPr="00CC16D8">
        <w:rPr>
          <w:rFonts w:ascii="Arial" w:hAnsi="Arial" w:cs="Arial"/>
          <w:b/>
          <w:bCs/>
        </w:rPr>
        <w:t>?</w:t>
      </w:r>
    </w:p>
    <w:p w14:paraId="50CEDD7F" w14:textId="3CC6E512" w:rsidR="007E64A3" w:rsidRPr="00CC16D8" w:rsidRDefault="00B8499A" w:rsidP="00B8499A">
      <w:pPr>
        <w:contextualSpacing/>
        <w:rPr>
          <w:rFonts w:ascii="Arial" w:hAnsi="Arial" w:cs="Arial"/>
          <w:bCs/>
          <w:iCs/>
          <w:color w:val="0070C0"/>
        </w:rPr>
      </w:pPr>
      <w:r w:rsidRPr="00CC16D8">
        <w:rPr>
          <w:rFonts w:ascii="Arial" w:hAnsi="Arial" w:cs="Arial"/>
          <w:bCs/>
          <w:iCs/>
          <w:color w:val="0070C0"/>
        </w:rPr>
        <w:t>[</w:t>
      </w:r>
      <w:r w:rsidR="00CC16D8">
        <w:rPr>
          <w:rFonts w:ascii="Arial" w:hAnsi="Arial" w:cs="Arial"/>
          <w:bCs/>
          <w:iCs/>
          <w:color w:val="0070C0"/>
        </w:rPr>
        <w:t>Specify the benefits to the patient</w:t>
      </w:r>
      <w:r w:rsidR="00486FB4" w:rsidRPr="00CC16D8">
        <w:rPr>
          <w:rFonts w:ascii="Arial" w:hAnsi="Arial" w:cs="Arial"/>
          <w:bCs/>
          <w:iCs/>
          <w:color w:val="0070C0"/>
        </w:rPr>
        <w:t xml:space="preserve"> from the use of the HUD</w:t>
      </w:r>
      <w:r w:rsidR="00CC16D8">
        <w:rPr>
          <w:rFonts w:ascii="Arial" w:hAnsi="Arial" w:cs="Arial"/>
          <w:bCs/>
          <w:iCs/>
          <w:color w:val="0070C0"/>
        </w:rPr>
        <w:t xml:space="preserve"> in the procedure</w:t>
      </w:r>
      <w:r w:rsidR="007E64A3" w:rsidRPr="00CC16D8">
        <w:rPr>
          <w:rFonts w:ascii="Arial" w:hAnsi="Arial" w:cs="Arial"/>
          <w:bCs/>
          <w:iCs/>
          <w:color w:val="0070C0"/>
        </w:rPr>
        <w:t>.</w:t>
      </w:r>
      <w:r w:rsidRPr="00CC16D8">
        <w:rPr>
          <w:rFonts w:ascii="Arial" w:hAnsi="Arial" w:cs="Arial"/>
          <w:bCs/>
          <w:iCs/>
          <w:color w:val="0070C0"/>
        </w:rPr>
        <w:t>]</w:t>
      </w:r>
    </w:p>
    <w:p w14:paraId="2B142D9A" w14:textId="77777777" w:rsidR="00A74CB4" w:rsidRPr="00CC16D8" w:rsidRDefault="00A74CB4" w:rsidP="00B8499A">
      <w:pPr>
        <w:contextualSpacing/>
        <w:rPr>
          <w:rFonts w:ascii="Arial" w:hAnsi="Arial" w:cs="Arial"/>
        </w:rPr>
      </w:pPr>
    </w:p>
    <w:p w14:paraId="402625F7" w14:textId="500BFC46" w:rsidR="007E64A3" w:rsidRPr="00CC16D8" w:rsidRDefault="00A74CB4" w:rsidP="00B8499A">
      <w:pPr>
        <w:pStyle w:val="BodyText3"/>
        <w:contextualSpacing/>
        <w:rPr>
          <w:rFonts w:ascii="Arial" w:hAnsi="Arial" w:cs="Arial"/>
          <w:i w:val="0"/>
          <w:sz w:val="20"/>
        </w:rPr>
      </w:pPr>
      <w:r w:rsidRPr="00CC16D8">
        <w:rPr>
          <w:rFonts w:ascii="Arial" w:hAnsi="Arial" w:cs="Arial"/>
          <w:b/>
          <w:bCs/>
          <w:i w:val="0"/>
          <w:sz w:val="20"/>
        </w:rPr>
        <w:t xml:space="preserve">What </w:t>
      </w:r>
      <w:r w:rsidR="005204FF" w:rsidRPr="00CC16D8">
        <w:rPr>
          <w:rFonts w:ascii="Arial" w:hAnsi="Arial" w:cs="Arial"/>
          <w:b/>
          <w:bCs/>
          <w:i w:val="0"/>
          <w:sz w:val="20"/>
        </w:rPr>
        <w:t>a</w:t>
      </w:r>
      <w:r w:rsidRPr="00CC16D8">
        <w:rPr>
          <w:rFonts w:ascii="Arial" w:hAnsi="Arial" w:cs="Arial"/>
          <w:b/>
          <w:bCs/>
          <w:i w:val="0"/>
          <w:sz w:val="20"/>
        </w:rPr>
        <w:t xml:space="preserve">re </w:t>
      </w:r>
      <w:r w:rsidR="00CC16D8">
        <w:rPr>
          <w:rFonts w:ascii="Arial" w:hAnsi="Arial" w:cs="Arial"/>
          <w:b/>
          <w:bCs/>
          <w:i w:val="0"/>
          <w:sz w:val="20"/>
        </w:rPr>
        <w:t>the a</w:t>
      </w:r>
      <w:r w:rsidRPr="00CC16D8">
        <w:rPr>
          <w:rFonts w:ascii="Arial" w:hAnsi="Arial" w:cs="Arial"/>
          <w:b/>
          <w:bCs/>
          <w:i w:val="0"/>
          <w:sz w:val="20"/>
        </w:rPr>
        <w:t>lternative</w:t>
      </w:r>
      <w:r w:rsidR="00CC16D8">
        <w:rPr>
          <w:rFonts w:ascii="Arial" w:hAnsi="Arial" w:cs="Arial"/>
          <w:b/>
          <w:bCs/>
          <w:i w:val="0"/>
          <w:sz w:val="20"/>
        </w:rPr>
        <w:t>s</w:t>
      </w:r>
      <w:r w:rsidRPr="00CC16D8">
        <w:rPr>
          <w:rFonts w:ascii="Arial" w:hAnsi="Arial" w:cs="Arial"/>
          <w:b/>
          <w:bCs/>
          <w:i w:val="0"/>
          <w:sz w:val="20"/>
        </w:rPr>
        <w:t xml:space="preserve"> </w:t>
      </w:r>
      <w:r w:rsidR="00CC16D8">
        <w:rPr>
          <w:rFonts w:ascii="Arial" w:hAnsi="Arial" w:cs="Arial"/>
          <w:b/>
          <w:bCs/>
          <w:i w:val="0"/>
          <w:sz w:val="20"/>
        </w:rPr>
        <w:t xml:space="preserve">to </w:t>
      </w:r>
      <w:r w:rsidR="00127D75">
        <w:rPr>
          <w:rFonts w:ascii="Arial" w:hAnsi="Arial" w:cs="Arial"/>
          <w:b/>
          <w:bCs/>
          <w:i w:val="0"/>
          <w:sz w:val="20"/>
        </w:rPr>
        <w:t xml:space="preserve">the </w:t>
      </w:r>
      <w:r w:rsidR="00CC16D8">
        <w:rPr>
          <w:rFonts w:ascii="Arial" w:hAnsi="Arial" w:cs="Arial"/>
          <w:b/>
          <w:bCs/>
          <w:i w:val="0"/>
          <w:sz w:val="20"/>
        </w:rPr>
        <w:t>use of this device</w:t>
      </w:r>
      <w:r w:rsidRPr="00CC16D8">
        <w:rPr>
          <w:rFonts w:ascii="Arial" w:hAnsi="Arial" w:cs="Arial"/>
          <w:b/>
          <w:bCs/>
          <w:i w:val="0"/>
          <w:sz w:val="20"/>
        </w:rPr>
        <w:t>?</w:t>
      </w:r>
    </w:p>
    <w:p w14:paraId="128B5757" w14:textId="21C52AA9" w:rsidR="007E64A3" w:rsidRPr="001F78F2" w:rsidRDefault="007E64A3" w:rsidP="00B8499A">
      <w:pPr>
        <w:pStyle w:val="BodyText3"/>
        <w:contextualSpacing/>
        <w:rPr>
          <w:rFonts w:ascii="Arial" w:hAnsi="Arial" w:cs="Arial"/>
          <w:bCs/>
          <w:i w:val="0"/>
          <w:color w:val="0070C0"/>
          <w:sz w:val="20"/>
        </w:rPr>
      </w:pPr>
      <w:r w:rsidRPr="00CC16D8">
        <w:rPr>
          <w:rFonts w:ascii="Arial" w:hAnsi="Arial" w:cs="Arial"/>
          <w:bCs/>
          <w:i w:val="0"/>
          <w:sz w:val="20"/>
        </w:rPr>
        <w:t xml:space="preserve">Instead of consenting to the use of </w:t>
      </w:r>
      <w:r w:rsidR="00486FB4" w:rsidRPr="00CC16D8">
        <w:rPr>
          <w:rFonts w:ascii="Arial" w:hAnsi="Arial" w:cs="Arial"/>
          <w:bCs/>
          <w:i w:val="0"/>
          <w:color w:val="0070C0"/>
          <w:sz w:val="20"/>
        </w:rPr>
        <w:t>[</w:t>
      </w:r>
      <w:r w:rsidRPr="00CC16D8">
        <w:rPr>
          <w:rFonts w:ascii="Arial" w:hAnsi="Arial" w:cs="Arial"/>
          <w:bCs/>
          <w:i w:val="0"/>
          <w:color w:val="0070C0"/>
          <w:sz w:val="20"/>
        </w:rPr>
        <w:t>name of device</w:t>
      </w:r>
      <w:r w:rsidR="00486FB4" w:rsidRPr="00CC16D8">
        <w:rPr>
          <w:rFonts w:ascii="Arial" w:hAnsi="Arial" w:cs="Arial"/>
          <w:bCs/>
          <w:i w:val="0"/>
          <w:color w:val="0070C0"/>
          <w:sz w:val="20"/>
        </w:rPr>
        <w:t>]</w:t>
      </w:r>
      <w:r w:rsidR="00955566" w:rsidRPr="00CC16D8">
        <w:rPr>
          <w:rFonts w:ascii="Arial" w:hAnsi="Arial" w:cs="Arial"/>
          <w:bCs/>
          <w:i w:val="0"/>
          <w:color w:val="0070C0"/>
          <w:sz w:val="20"/>
        </w:rPr>
        <w:t>,</w:t>
      </w:r>
      <w:r w:rsidR="00955566" w:rsidRPr="00CC16D8">
        <w:rPr>
          <w:rFonts w:ascii="Arial" w:hAnsi="Arial" w:cs="Arial"/>
          <w:bCs/>
          <w:i w:val="0"/>
          <w:sz w:val="20"/>
        </w:rPr>
        <w:t xml:space="preserve"> </w:t>
      </w:r>
      <w:r w:rsidRPr="00CC16D8">
        <w:rPr>
          <w:rFonts w:ascii="Arial" w:hAnsi="Arial" w:cs="Arial"/>
          <w:bCs/>
          <w:i w:val="0"/>
          <w:sz w:val="20"/>
        </w:rPr>
        <w:t xml:space="preserve">the following </w:t>
      </w:r>
      <w:r w:rsidR="00955566" w:rsidRPr="00CC16D8">
        <w:rPr>
          <w:rFonts w:ascii="Arial" w:hAnsi="Arial" w:cs="Arial"/>
          <w:bCs/>
          <w:i w:val="0"/>
          <w:sz w:val="20"/>
        </w:rPr>
        <w:t xml:space="preserve">alternative </w:t>
      </w:r>
      <w:r w:rsidR="00127D75">
        <w:rPr>
          <w:rFonts w:ascii="Arial" w:hAnsi="Arial" w:cs="Arial"/>
          <w:bCs/>
          <w:i w:val="0"/>
          <w:sz w:val="20"/>
        </w:rPr>
        <w:t>treatments</w:t>
      </w:r>
      <w:r w:rsidR="00955566" w:rsidRPr="00CC16D8">
        <w:rPr>
          <w:rFonts w:ascii="Arial" w:hAnsi="Arial" w:cs="Arial"/>
          <w:bCs/>
          <w:i w:val="0"/>
          <w:sz w:val="20"/>
        </w:rPr>
        <w:t xml:space="preserve"> are available</w:t>
      </w:r>
      <w:r w:rsidRPr="00CC16D8">
        <w:rPr>
          <w:rFonts w:ascii="Arial" w:hAnsi="Arial" w:cs="Arial"/>
          <w:bCs/>
          <w:i w:val="0"/>
          <w:sz w:val="20"/>
        </w:rPr>
        <w:t>:</w:t>
      </w:r>
      <w:r w:rsidR="001F78F2" w:rsidRPr="00CC16D8">
        <w:rPr>
          <w:rFonts w:ascii="Arial" w:hAnsi="Arial" w:cs="Arial"/>
          <w:bCs/>
          <w:i w:val="0"/>
          <w:sz w:val="20"/>
        </w:rPr>
        <w:t xml:space="preserve"> </w:t>
      </w:r>
      <w:r w:rsidR="001F78F2" w:rsidRPr="00CC16D8">
        <w:rPr>
          <w:rFonts w:ascii="Arial" w:hAnsi="Arial" w:cs="Arial"/>
          <w:bCs/>
          <w:i w:val="0"/>
          <w:color w:val="0070C0"/>
          <w:sz w:val="20"/>
        </w:rPr>
        <w:t xml:space="preserve">[Itemize </w:t>
      </w:r>
      <w:r w:rsidR="00486FB4" w:rsidRPr="00CC16D8">
        <w:rPr>
          <w:rFonts w:ascii="Arial" w:hAnsi="Arial" w:cs="Arial"/>
          <w:bCs/>
          <w:i w:val="0"/>
          <w:color w:val="0070C0"/>
          <w:sz w:val="20"/>
        </w:rPr>
        <w:t xml:space="preserve">treatment alternatives to the </w:t>
      </w:r>
      <w:r w:rsidR="001F78F2" w:rsidRPr="00CC16D8">
        <w:rPr>
          <w:rFonts w:ascii="Arial" w:hAnsi="Arial" w:cs="Arial"/>
          <w:bCs/>
          <w:i w:val="0"/>
          <w:color w:val="0070C0"/>
          <w:sz w:val="20"/>
        </w:rPr>
        <w:t>use of the device. If there are no alternatives, state that here.]</w:t>
      </w:r>
    </w:p>
    <w:p w14:paraId="06A25995" w14:textId="23C663E7" w:rsidR="007E64A3" w:rsidRDefault="007E64A3" w:rsidP="00B8499A">
      <w:pPr>
        <w:pStyle w:val="BodyText3"/>
        <w:contextualSpacing/>
        <w:rPr>
          <w:rFonts w:ascii="Arial" w:hAnsi="Arial" w:cs="Arial"/>
          <w:bCs/>
          <w:i w:val="0"/>
          <w:sz w:val="20"/>
        </w:rPr>
      </w:pPr>
    </w:p>
    <w:p w14:paraId="0CF35536" w14:textId="5EFC8FE6" w:rsidR="00CC16D8" w:rsidRPr="00CC16D8" w:rsidRDefault="00CC16D8" w:rsidP="00B8499A">
      <w:pPr>
        <w:pStyle w:val="BodyText3"/>
        <w:contextualSpacing/>
        <w:rPr>
          <w:rFonts w:ascii="Arial" w:hAnsi="Arial" w:cs="Arial"/>
          <w:b/>
          <w:bCs/>
          <w:i w:val="0"/>
          <w:sz w:val="20"/>
        </w:rPr>
      </w:pPr>
      <w:r w:rsidRPr="00CC16D8">
        <w:rPr>
          <w:rFonts w:ascii="Arial" w:hAnsi="Arial" w:cs="Arial"/>
          <w:b/>
          <w:bCs/>
          <w:i w:val="0"/>
          <w:sz w:val="20"/>
        </w:rPr>
        <w:t>Who can I call for more information?</w:t>
      </w:r>
    </w:p>
    <w:p w14:paraId="62034566" w14:textId="3D9458B7" w:rsidR="00CC16D8" w:rsidRPr="00CC16D8" w:rsidRDefault="00CC16D8" w:rsidP="00CC16D8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auto"/>
          <w:sz w:val="20"/>
          <w:szCs w:val="20"/>
        </w:rPr>
      </w:pPr>
      <w:r w:rsidRPr="00CC16D8">
        <w:rPr>
          <w:rFonts w:ascii="Arial" w:hAnsi="Arial" w:cs="Arial"/>
          <w:color w:val="auto"/>
          <w:sz w:val="20"/>
          <w:szCs w:val="20"/>
        </w:rPr>
        <w:t xml:space="preserve">Dr. </w:t>
      </w:r>
      <w:r>
        <w:rPr>
          <w:rFonts w:ascii="Arial" w:hAnsi="Arial" w:cs="Arial"/>
          <w:color w:val="0070C0"/>
          <w:sz w:val="20"/>
          <w:szCs w:val="20"/>
        </w:rPr>
        <w:t>[</w:t>
      </w:r>
      <w:r w:rsidRPr="00CC16D8">
        <w:rPr>
          <w:rFonts w:ascii="Arial" w:hAnsi="Arial" w:cs="Arial"/>
          <w:color w:val="0070C0"/>
          <w:sz w:val="20"/>
          <w:szCs w:val="20"/>
        </w:rPr>
        <w:t xml:space="preserve">name of </w:t>
      </w:r>
      <w:r>
        <w:rPr>
          <w:rFonts w:ascii="Arial" w:hAnsi="Arial" w:cs="Arial"/>
          <w:color w:val="0070C0"/>
          <w:sz w:val="20"/>
          <w:szCs w:val="20"/>
        </w:rPr>
        <w:t>clinician]</w:t>
      </w:r>
      <w:r w:rsidRPr="00CC16D8">
        <w:rPr>
          <w:rFonts w:ascii="Arial" w:hAnsi="Arial" w:cs="Arial"/>
          <w:color w:val="0070C0"/>
          <w:sz w:val="20"/>
          <w:szCs w:val="20"/>
        </w:rPr>
        <w:t xml:space="preserve"> </w:t>
      </w:r>
      <w:r w:rsidRPr="00CC16D8">
        <w:rPr>
          <w:rFonts w:ascii="Arial" w:hAnsi="Arial" w:cs="Arial"/>
          <w:color w:val="auto"/>
          <w:sz w:val="20"/>
          <w:szCs w:val="20"/>
        </w:rPr>
        <w:t xml:space="preserve">is available to answer any questions or concerns that you may have and can be reached at </w:t>
      </w:r>
      <w:r w:rsidRPr="00CC16D8">
        <w:rPr>
          <w:rFonts w:ascii="Arial" w:hAnsi="Arial" w:cs="Arial"/>
          <w:color w:val="0070C0"/>
          <w:sz w:val="20"/>
          <w:szCs w:val="20"/>
        </w:rPr>
        <w:t>[phone number]</w:t>
      </w:r>
      <w:proofErr w:type="gramStart"/>
      <w:r w:rsidRPr="00CC16D8">
        <w:rPr>
          <w:rFonts w:ascii="Arial" w:hAnsi="Arial" w:cs="Arial"/>
          <w:color w:val="0070C0"/>
          <w:sz w:val="20"/>
          <w:szCs w:val="20"/>
        </w:rPr>
        <w:t xml:space="preserve">.  </w:t>
      </w:r>
      <w:proofErr w:type="gramEnd"/>
    </w:p>
    <w:p w14:paraId="13E826FD" w14:textId="77777777" w:rsidR="00CC16D8" w:rsidRPr="00CC16D8" w:rsidRDefault="00CC16D8" w:rsidP="00B8499A">
      <w:pPr>
        <w:pStyle w:val="NormalWeb"/>
        <w:spacing w:before="0" w:beforeAutospacing="0" w:after="0" w:afterAutospacing="0"/>
        <w:contextualSpacing/>
        <w:rPr>
          <w:rFonts w:ascii="Arial" w:hAnsi="Arial" w:cs="Arial"/>
          <w:strike/>
          <w:color w:val="auto"/>
          <w:sz w:val="20"/>
          <w:szCs w:val="20"/>
        </w:rPr>
      </w:pPr>
    </w:p>
    <w:p w14:paraId="48C034EF" w14:textId="5A51669D" w:rsidR="00B8499A" w:rsidRPr="00323726" w:rsidRDefault="007E64A3" w:rsidP="4D881411">
      <w:pPr>
        <w:tabs>
          <w:tab w:val="left" w:pos="2160"/>
          <w:tab w:val="left" w:pos="2940"/>
        </w:tabs>
        <w:contextualSpacing/>
        <w:rPr>
          <w:rFonts w:ascii="Arial" w:hAnsi="Arial" w:cs="Arial"/>
          <w:color w:val="00B050"/>
        </w:rPr>
      </w:pPr>
      <w:r w:rsidRPr="4D881411">
        <w:rPr>
          <w:rFonts w:ascii="Arial" w:hAnsi="Arial" w:cs="Arial"/>
        </w:rPr>
        <w:t xml:space="preserve">If you wish further information regarding </w:t>
      </w:r>
      <w:r w:rsidR="00486FB4" w:rsidRPr="4D881411">
        <w:rPr>
          <w:rFonts w:ascii="Arial" w:hAnsi="Arial" w:cs="Arial"/>
        </w:rPr>
        <w:t xml:space="preserve">the </w:t>
      </w:r>
      <w:r w:rsidR="00031D22" w:rsidRPr="4D881411">
        <w:rPr>
          <w:rFonts w:ascii="Arial" w:hAnsi="Arial" w:cs="Arial"/>
        </w:rPr>
        <w:t>Institutional Review Board</w:t>
      </w:r>
      <w:r w:rsidR="00486FB4" w:rsidRPr="4D881411">
        <w:rPr>
          <w:rFonts w:ascii="Arial" w:hAnsi="Arial" w:cs="Arial"/>
        </w:rPr>
        <w:t>’s</w:t>
      </w:r>
      <w:r w:rsidR="00031D22" w:rsidRPr="4D881411">
        <w:rPr>
          <w:rFonts w:ascii="Arial" w:hAnsi="Arial" w:cs="Arial"/>
        </w:rPr>
        <w:t xml:space="preserve"> review of the use of this device in clinical care, </w:t>
      </w:r>
      <w:r w:rsidRPr="4D881411">
        <w:rPr>
          <w:rFonts w:ascii="Arial" w:hAnsi="Arial" w:cs="Arial"/>
        </w:rPr>
        <w:t xml:space="preserve">contact the </w:t>
      </w:r>
      <w:r w:rsidR="00B8499A" w:rsidRPr="4D881411">
        <w:rPr>
          <w:rFonts w:ascii="Arial" w:hAnsi="Arial" w:cs="Arial"/>
        </w:rPr>
        <w:t xml:space="preserve">Rutgers Human </w:t>
      </w:r>
      <w:r w:rsidR="004B06C7" w:rsidRPr="4D881411">
        <w:rPr>
          <w:rFonts w:ascii="Arial" w:hAnsi="Arial" w:cs="Arial"/>
        </w:rPr>
        <w:t>Research</w:t>
      </w:r>
      <w:r w:rsidR="00B8499A" w:rsidRPr="4D881411">
        <w:rPr>
          <w:rFonts w:ascii="Arial" w:hAnsi="Arial" w:cs="Arial"/>
        </w:rPr>
        <w:t xml:space="preserve"> Protection Program at </w:t>
      </w:r>
      <w:r w:rsidR="306186E1" w:rsidRPr="4D881411">
        <w:rPr>
          <w:rFonts w:ascii="Arial" w:hAnsi="Arial" w:cs="Arial"/>
        </w:rPr>
        <w:t xml:space="preserve">(973) 972-3608 or (732) 235-9806 </w:t>
      </w:r>
      <w:r w:rsidR="00B8499A" w:rsidRPr="4D881411">
        <w:rPr>
          <w:rFonts w:ascii="Arial" w:hAnsi="Arial" w:cs="Arial"/>
          <w:color w:val="000000" w:themeColor="text1"/>
        </w:rPr>
        <w:t xml:space="preserve">or email at </w:t>
      </w:r>
      <w:hyperlink r:id="rId11">
        <w:r w:rsidR="4EEE0C9D" w:rsidRPr="4D881411">
          <w:rPr>
            <w:rStyle w:val="Hyperlink"/>
            <w:rFonts w:ascii="Arial" w:hAnsi="Arial" w:cs="Arial"/>
          </w:rPr>
          <w:t>IRBOffice</w:t>
        </w:r>
        <w:r w:rsidR="00B8499A" w:rsidRPr="4D881411">
          <w:rPr>
            <w:rStyle w:val="Hyperlink"/>
            <w:rFonts w:ascii="Arial" w:hAnsi="Arial" w:cs="Arial"/>
          </w:rPr>
          <w:t>@</w:t>
        </w:r>
        <w:r w:rsidR="006C2E60" w:rsidRPr="4D881411">
          <w:rPr>
            <w:rStyle w:val="Hyperlink"/>
            <w:rFonts w:ascii="Arial" w:hAnsi="Arial" w:cs="Arial"/>
          </w:rPr>
          <w:t>research</w:t>
        </w:r>
        <w:r w:rsidR="00B8499A" w:rsidRPr="4D881411">
          <w:rPr>
            <w:rStyle w:val="Hyperlink"/>
            <w:rFonts w:ascii="Arial" w:hAnsi="Arial" w:cs="Arial"/>
          </w:rPr>
          <w:t>.rutgers.edu</w:t>
        </w:r>
      </w:hyperlink>
      <w:r w:rsidR="00B8499A" w:rsidRPr="4D881411">
        <w:rPr>
          <w:rFonts w:ascii="Arial" w:hAnsi="Arial" w:cs="Arial"/>
          <w:color w:val="000000" w:themeColor="text1"/>
        </w:rPr>
        <w:t>.</w:t>
      </w:r>
    </w:p>
    <w:p w14:paraId="10BB87C6" w14:textId="77777777" w:rsidR="00B8499A" w:rsidRPr="00323726" w:rsidRDefault="00B8499A" w:rsidP="00B8499A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auto"/>
          <w:sz w:val="20"/>
          <w:szCs w:val="20"/>
        </w:rPr>
      </w:pPr>
    </w:p>
    <w:p w14:paraId="2A429BA5" w14:textId="77777777" w:rsidR="00FF3C65" w:rsidRPr="00031D22" w:rsidRDefault="00FF3C65" w:rsidP="00B8499A">
      <w:pPr>
        <w:tabs>
          <w:tab w:val="left" w:pos="2160"/>
          <w:tab w:val="left" w:pos="2940"/>
        </w:tabs>
        <w:contextualSpacing/>
        <w:rPr>
          <w:rFonts w:ascii="Arial" w:hAnsi="Arial" w:cs="Arial"/>
          <w:strike/>
          <w:highlight w:val="yellow"/>
        </w:rPr>
      </w:pPr>
    </w:p>
    <w:p w14:paraId="32A94D39" w14:textId="74EEA2FB" w:rsidR="00323726" w:rsidRDefault="00323726" w:rsidP="00B8499A">
      <w:pPr>
        <w:pStyle w:val="NormalWeb"/>
        <w:pBdr>
          <w:bottom w:val="single" w:sz="12" w:space="1" w:color="auto"/>
        </w:pBdr>
        <w:spacing w:before="0" w:beforeAutospacing="0" w:after="0" w:afterAutospacing="0"/>
        <w:contextualSpacing/>
        <w:rPr>
          <w:rFonts w:ascii="Arial" w:hAnsi="Arial" w:cs="Arial"/>
          <w:color w:val="auto"/>
          <w:sz w:val="20"/>
          <w:szCs w:val="20"/>
        </w:rPr>
      </w:pPr>
    </w:p>
    <w:p w14:paraId="57363981" w14:textId="77777777" w:rsidR="00323353" w:rsidRPr="00323726" w:rsidRDefault="00323353" w:rsidP="00B8499A">
      <w:pPr>
        <w:pStyle w:val="NormalWeb"/>
        <w:pBdr>
          <w:bottom w:val="single" w:sz="12" w:space="1" w:color="auto"/>
        </w:pBdr>
        <w:spacing w:before="0" w:beforeAutospacing="0" w:after="0" w:afterAutospacing="0"/>
        <w:contextualSpacing/>
        <w:rPr>
          <w:rFonts w:ascii="Arial" w:hAnsi="Arial" w:cs="Arial"/>
          <w:color w:val="auto"/>
          <w:sz w:val="20"/>
          <w:szCs w:val="20"/>
        </w:rPr>
      </w:pPr>
    </w:p>
    <w:p w14:paraId="470FB656" w14:textId="77777777" w:rsidR="009942F5" w:rsidRPr="00323726" w:rsidRDefault="009942F5" w:rsidP="00B8499A">
      <w:pPr>
        <w:pStyle w:val="NormalWeb"/>
        <w:pBdr>
          <w:bottom w:val="single" w:sz="12" w:space="1" w:color="auto"/>
        </w:pBdr>
        <w:spacing w:before="0" w:beforeAutospacing="0" w:after="0" w:afterAutospacing="0"/>
        <w:contextualSpacing/>
        <w:rPr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34EE" w:rsidRPr="00C06082" w14:paraId="7158C6E5" w14:textId="77777777" w:rsidTr="00E034EE">
        <w:tc>
          <w:tcPr>
            <w:tcW w:w="9350" w:type="dxa"/>
          </w:tcPr>
          <w:p w14:paraId="446A18C1" w14:textId="7895A7A0" w:rsidR="00E034EE" w:rsidRPr="00CC16D8" w:rsidRDefault="00E034EE" w:rsidP="00E034EE">
            <w:pPr>
              <w:tabs>
                <w:tab w:val="left" w:pos="2160"/>
                <w:tab w:val="left" w:pos="2940"/>
              </w:tabs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16D8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031D22" w:rsidRPr="00CC16D8">
              <w:rPr>
                <w:rFonts w:ascii="Arial" w:hAnsi="Arial" w:cs="Arial"/>
                <w:b/>
                <w:sz w:val="28"/>
                <w:szCs w:val="28"/>
              </w:rPr>
              <w:t>greement to the use of a Humanitarian Use Device in Clinical Care</w:t>
            </w:r>
          </w:p>
          <w:p w14:paraId="204CAD0C" w14:textId="38976C04" w:rsidR="00031D22" w:rsidRPr="00C06082" w:rsidRDefault="00031D22" w:rsidP="00E034EE">
            <w:pPr>
              <w:tabs>
                <w:tab w:val="left" w:pos="2160"/>
                <w:tab w:val="left" w:pos="2940"/>
              </w:tabs>
              <w:contextualSpacing/>
              <w:jc w:val="center"/>
              <w:rPr>
                <w:rFonts w:ascii="Arial" w:hAnsi="Arial" w:cs="Arial"/>
                <w:strike/>
                <w:sz w:val="32"/>
                <w:szCs w:val="20"/>
              </w:rPr>
            </w:pPr>
          </w:p>
          <w:p w14:paraId="2417BA4F" w14:textId="097584E0" w:rsidR="00031D22" w:rsidRPr="00C06082" w:rsidRDefault="00031D22" w:rsidP="00031D22">
            <w:pPr>
              <w:tabs>
                <w:tab w:val="left" w:pos="2160"/>
                <w:tab w:val="left" w:pos="2940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06082">
              <w:rPr>
                <w:rFonts w:ascii="Arial" w:hAnsi="Arial" w:cs="Arial"/>
                <w:sz w:val="20"/>
                <w:szCs w:val="20"/>
              </w:rPr>
              <w:t xml:space="preserve">I agree to the use of a Humanitarian Use Device in my clinical care. I have received </w:t>
            </w:r>
            <w:r w:rsidR="00471E87" w:rsidRPr="00C06082">
              <w:rPr>
                <w:rFonts w:ascii="Arial" w:hAnsi="Arial" w:cs="Arial"/>
                <w:sz w:val="20"/>
                <w:szCs w:val="20"/>
              </w:rPr>
              <w:t xml:space="preserve">a copy of the product </w:t>
            </w:r>
            <w:r w:rsidR="00127D75">
              <w:rPr>
                <w:rFonts w:ascii="Arial" w:hAnsi="Arial" w:cs="Arial"/>
                <w:sz w:val="20"/>
                <w:szCs w:val="20"/>
              </w:rPr>
              <w:t xml:space="preserve">labeling information from the clinician that </w:t>
            </w:r>
            <w:proofErr w:type="gramStart"/>
            <w:r w:rsidR="00127D75">
              <w:rPr>
                <w:rFonts w:ascii="Arial" w:hAnsi="Arial" w:cs="Arial"/>
                <w:sz w:val="20"/>
                <w:szCs w:val="20"/>
              </w:rPr>
              <w:t>was provided</w:t>
            </w:r>
            <w:proofErr w:type="gramEnd"/>
            <w:r w:rsidR="00127D75">
              <w:rPr>
                <w:rFonts w:ascii="Arial" w:hAnsi="Arial" w:cs="Arial"/>
                <w:sz w:val="20"/>
                <w:szCs w:val="20"/>
              </w:rPr>
              <w:t xml:space="preserve"> by the holder of the </w:t>
            </w:r>
            <w:r w:rsidR="00C06082" w:rsidRPr="00C06082">
              <w:rPr>
                <w:rFonts w:ascii="Arial" w:hAnsi="Arial" w:cs="Arial"/>
                <w:sz w:val="20"/>
                <w:szCs w:val="20"/>
              </w:rPr>
              <w:t>Humanitarian Use Device Exemption.</w:t>
            </w:r>
            <w:r w:rsidRPr="00C06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447363" w14:textId="77777777" w:rsidR="00E034EE" w:rsidRPr="00C06082" w:rsidRDefault="00E034EE" w:rsidP="00E034EE">
            <w:pPr>
              <w:tabs>
                <w:tab w:val="left" w:pos="2160"/>
                <w:tab w:val="left" w:pos="2940"/>
              </w:tabs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DD5AFE0" w14:textId="34EB9B52" w:rsidR="00E034EE" w:rsidRPr="00C06082" w:rsidRDefault="00E034EE" w:rsidP="00E034EE">
            <w:pPr>
              <w:tabs>
                <w:tab w:val="left" w:pos="2160"/>
                <w:tab w:val="left" w:pos="2940"/>
              </w:tabs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4DB26C2F" w14:textId="40F88269" w:rsidR="00E034EE" w:rsidRPr="00CC16D8" w:rsidRDefault="00C06082" w:rsidP="0017644C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C16D8">
              <w:rPr>
                <w:rFonts w:ascii="Arial" w:hAnsi="Arial" w:cs="Arial"/>
                <w:b/>
                <w:sz w:val="20"/>
                <w:szCs w:val="20"/>
              </w:rPr>
              <w:t>Signature Section:</w:t>
            </w:r>
          </w:p>
          <w:p w14:paraId="071C3542" w14:textId="43727AAE" w:rsidR="00C06082" w:rsidRPr="00CC16D8" w:rsidRDefault="00C06082" w:rsidP="00C06082">
            <w:pPr>
              <w:rPr>
                <w:rFonts w:ascii="Arial" w:eastAsiaTheme="minorEastAsia" w:hAnsi="Arial" w:cs="Arial"/>
                <w:bCs/>
                <w:color w:val="0070C0"/>
                <w:sz w:val="20"/>
                <w:szCs w:val="20"/>
              </w:rPr>
            </w:pPr>
            <w:r w:rsidRPr="00CC16D8">
              <w:rPr>
                <w:rFonts w:ascii="Arial" w:eastAsiaTheme="minorEastAsia" w:hAnsi="Arial" w:cs="Arial"/>
                <w:bCs/>
                <w:color w:val="0070C0"/>
                <w:sz w:val="20"/>
                <w:szCs w:val="20"/>
              </w:rPr>
              <w:t xml:space="preserve">[To document the </w:t>
            </w:r>
            <w:r w:rsidR="00127D75">
              <w:rPr>
                <w:rFonts w:ascii="Arial" w:eastAsiaTheme="minorEastAsia" w:hAnsi="Arial" w:cs="Arial"/>
                <w:bCs/>
                <w:color w:val="0070C0"/>
                <w:sz w:val="20"/>
                <w:szCs w:val="20"/>
              </w:rPr>
              <w:t xml:space="preserve">patient's (or their legally authorized representative) consent to the </w:t>
            </w:r>
            <w:r w:rsidRPr="00CC16D8">
              <w:rPr>
                <w:rFonts w:ascii="Arial" w:eastAsiaTheme="minorEastAsia" w:hAnsi="Arial" w:cs="Arial"/>
                <w:bCs/>
                <w:color w:val="0070C0"/>
                <w:sz w:val="20"/>
                <w:szCs w:val="20"/>
              </w:rPr>
              <w:t xml:space="preserve">use of HUD for clinical care. Follow the clinical site’s conventions for documentation of consent unless directed by the IRB to document following an IRB documentation template. </w:t>
            </w:r>
            <w:r w:rsidRPr="00CC16D8">
              <w:rPr>
                <w:rFonts w:ascii="Arial" w:eastAsiaTheme="minorEastAsia" w:hAnsi="Arial" w:cs="Arial"/>
                <w:bCs/>
                <w:color w:val="0070C0"/>
                <w:sz w:val="20"/>
                <w:szCs w:val="20"/>
                <w:u w:val="single"/>
              </w:rPr>
              <w:t>At a minimum</w:t>
            </w:r>
            <w:r w:rsidRPr="00CC16D8">
              <w:rPr>
                <w:rFonts w:ascii="Arial" w:eastAsiaTheme="minorEastAsia" w:hAnsi="Arial" w:cs="Arial"/>
                <w:bCs/>
                <w:color w:val="0070C0"/>
                <w:sz w:val="20"/>
                <w:szCs w:val="20"/>
              </w:rPr>
              <w:t>, the patient’s name, signature</w:t>
            </w:r>
            <w:r w:rsidR="00127D75">
              <w:rPr>
                <w:rFonts w:ascii="Arial" w:eastAsiaTheme="minorEastAsia" w:hAnsi="Arial" w:cs="Arial"/>
                <w:bCs/>
                <w:color w:val="0070C0"/>
                <w:sz w:val="20"/>
                <w:szCs w:val="20"/>
              </w:rPr>
              <w:t>,</w:t>
            </w:r>
            <w:r w:rsidRPr="00CC16D8">
              <w:rPr>
                <w:rFonts w:ascii="Arial" w:eastAsiaTheme="minorEastAsia" w:hAnsi="Arial" w:cs="Arial"/>
                <w:bCs/>
                <w:color w:val="0070C0"/>
                <w:sz w:val="20"/>
                <w:szCs w:val="20"/>
              </w:rPr>
              <w:t xml:space="preserve"> and date the patient reviewed with the clinician the use of the HUD in their care and consented to its use must </w:t>
            </w:r>
            <w:proofErr w:type="gramStart"/>
            <w:r w:rsidRPr="00CC16D8">
              <w:rPr>
                <w:rFonts w:ascii="Arial" w:eastAsiaTheme="minorEastAsia" w:hAnsi="Arial" w:cs="Arial"/>
                <w:bCs/>
                <w:color w:val="0070C0"/>
                <w:sz w:val="20"/>
                <w:szCs w:val="20"/>
              </w:rPr>
              <w:t>be documented</w:t>
            </w:r>
            <w:proofErr w:type="gramEnd"/>
            <w:r w:rsidRPr="00CC16D8">
              <w:rPr>
                <w:rFonts w:ascii="Arial" w:eastAsiaTheme="minorEastAsia" w:hAnsi="Arial" w:cs="Arial"/>
                <w:bCs/>
                <w:color w:val="0070C0"/>
                <w:sz w:val="20"/>
                <w:szCs w:val="20"/>
              </w:rPr>
              <w:t>.]</w:t>
            </w:r>
          </w:p>
          <w:p w14:paraId="18AFD395" w14:textId="77777777" w:rsidR="00C06082" w:rsidRPr="00C06082" w:rsidRDefault="00C06082" w:rsidP="0017644C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1718B808" w14:textId="77777777" w:rsidR="00E034EE" w:rsidRPr="00C06082" w:rsidRDefault="00E034EE" w:rsidP="00E034EE">
            <w:pPr>
              <w:tabs>
                <w:tab w:val="left" w:pos="2160"/>
                <w:tab w:val="left" w:pos="2940"/>
              </w:tabs>
              <w:contextualSpacing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  <w:p w14:paraId="4D05C4B9" w14:textId="77777777" w:rsidR="00E034EE" w:rsidRPr="00C06082" w:rsidRDefault="00E034EE" w:rsidP="00C06082">
            <w:pPr>
              <w:tabs>
                <w:tab w:val="left" w:pos="2160"/>
                <w:tab w:val="left" w:pos="2940"/>
              </w:tabs>
              <w:contextualSpacing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</w:tr>
    </w:tbl>
    <w:p w14:paraId="7FB27077" w14:textId="59926C8E" w:rsidR="00E034EE" w:rsidRPr="00C06082" w:rsidRDefault="00E034EE" w:rsidP="00E034EE">
      <w:pPr>
        <w:tabs>
          <w:tab w:val="left" w:pos="2160"/>
          <w:tab w:val="left" w:pos="2940"/>
        </w:tabs>
        <w:contextualSpacing/>
        <w:rPr>
          <w:rFonts w:ascii="Arial" w:hAnsi="Arial" w:cs="Arial"/>
          <w:b/>
          <w:strike/>
          <w:sz w:val="32"/>
        </w:rPr>
      </w:pPr>
    </w:p>
    <w:p w14:paraId="1CBF3362" w14:textId="77777777" w:rsidR="009C3D30" w:rsidRPr="00C06082" w:rsidRDefault="009C3D30" w:rsidP="00B8499A">
      <w:pPr>
        <w:contextualSpacing/>
        <w:rPr>
          <w:rFonts w:ascii="Arial" w:hAnsi="Arial" w:cs="Arial"/>
          <w:strike/>
        </w:rPr>
      </w:pPr>
    </w:p>
    <w:p w14:paraId="772772B5" w14:textId="77777777" w:rsidR="00C06082" w:rsidRPr="00C06082" w:rsidRDefault="00C06082">
      <w:pPr>
        <w:contextualSpacing/>
        <w:rPr>
          <w:rFonts w:ascii="Arial" w:hAnsi="Arial" w:cs="Arial"/>
          <w:strike/>
        </w:rPr>
      </w:pPr>
    </w:p>
    <w:sectPr w:rsidR="00C06082" w:rsidRPr="00C06082" w:rsidSect="002622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F349C" w14:textId="77777777" w:rsidR="00BE407D" w:rsidRDefault="00BE407D">
      <w:r>
        <w:separator/>
      </w:r>
    </w:p>
  </w:endnote>
  <w:endnote w:type="continuationSeparator" w:id="0">
    <w:p w14:paraId="25D9CB3D" w14:textId="77777777" w:rsidR="00BE407D" w:rsidRDefault="00BE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CD2C7" w14:textId="77777777" w:rsidR="00A454F5" w:rsidRDefault="00A454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2EDA43" w14:textId="77777777" w:rsidR="00A454F5" w:rsidRDefault="00A454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6B8DC" w14:textId="77777777" w:rsidR="009942F5" w:rsidRDefault="009942F5"/>
  <w:tbl>
    <w:tblPr>
      <w:tblStyle w:val="TableGrid"/>
      <w:tblW w:w="4974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11"/>
    </w:tblGrid>
    <w:tr w:rsidR="00323353" w14:paraId="67EBFA69" w14:textId="77777777" w:rsidTr="4D881411">
      <w:trPr>
        <w:trHeight w:val="170"/>
      </w:trPr>
      <w:tc>
        <w:tcPr>
          <w:tcW w:w="5000" w:type="pct"/>
          <w:hideMark/>
        </w:tcPr>
        <w:p w14:paraId="2064431D" w14:textId="5CDDA971" w:rsidR="4D881411" w:rsidRDefault="00054A26" w:rsidP="4D881411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16.319 (</w:t>
          </w:r>
          <w:r w:rsidR="4D881411" w:rsidRPr="4D881411">
            <w:rPr>
              <w:rFonts w:ascii="Arial" w:hAnsi="Arial" w:cs="Arial"/>
              <w:sz w:val="16"/>
              <w:szCs w:val="16"/>
            </w:rPr>
            <w:t>HRP-502g</w:t>
          </w:r>
          <w:r>
            <w:rPr>
              <w:rFonts w:ascii="Arial" w:hAnsi="Arial" w:cs="Arial"/>
              <w:sz w:val="16"/>
              <w:szCs w:val="16"/>
            </w:rPr>
            <w:t>)</w:t>
          </w:r>
          <w:r w:rsidR="4D881411" w:rsidRPr="4D881411">
            <w:rPr>
              <w:rFonts w:ascii="Arial" w:hAnsi="Arial" w:cs="Arial"/>
              <w:sz w:val="16"/>
              <w:szCs w:val="16"/>
            </w:rPr>
            <w:t xml:space="preserve"> – TEMPLATE – Humanitarian Use Device Consent Template </w:t>
          </w:r>
          <w:r w:rsidR="00127D75">
            <w:rPr>
              <w:rFonts w:ascii="Arial" w:hAnsi="Arial" w:cs="Arial"/>
              <w:sz w:val="16"/>
              <w:szCs w:val="16"/>
            </w:rPr>
            <w:t>3.18.2025</w:t>
          </w:r>
        </w:p>
        <w:p w14:paraId="7341A095" w14:textId="0CFDB336" w:rsidR="00323353" w:rsidRDefault="4D881411" w:rsidP="002F0B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4D881411">
            <w:rPr>
              <w:rFonts w:ascii="Arial" w:hAnsi="Arial" w:cs="Arial"/>
              <w:sz w:val="16"/>
              <w:szCs w:val="16"/>
            </w:rPr>
            <w:t xml:space="preserve">Project Title: </w:t>
          </w:r>
          <w:r w:rsidRPr="4D881411">
            <w:rPr>
              <w:rFonts w:ascii="Arial" w:hAnsi="Arial" w:cs="Arial"/>
              <w:sz w:val="16"/>
              <w:szCs w:val="16"/>
              <w:highlight w:val="yellow"/>
            </w:rPr>
            <w:t>**Add Short Title</w:t>
          </w:r>
        </w:p>
        <w:p w14:paraId="6FD560B5" w14:textId="5054179B" w:rsidR="00323353" w:rsidRDefault="4D881411" w:rsidP="002F0B75">
          <w:pPr>
            <w:pStyle w:val="Header"/>
            <w:rPr>
              <w:rFonts w:ascii="Times New Roman" w:hAnsi="Times New Roman"/>
              <w:sz w:val="24"/>
              <w:szCs w:val="24"/>
            </w:rPr>
          </w:pPr>
          <w:r w:rsidRPr="4D881411">
            <w:rPr>
              <w:rFonts w:ascii="Arial" w:hAnsi="Arial" w:cs="Arial"/>
              <w:sz w:val="16"/>
              <w:szCs w:val="16"/>
            </w:rPr>
            <w:t xml:space="preserve">Version Date: </w:t>
          </w:r>
          <w:r w:rsidRPr="4D881411">
            <w:rPr>
              <w:rFonts w:ascii="Arial" w:hAnsi="Arial" w:cs="Arial"/>
              <w:sz w:val="16"/>
              <w:szCs w:val="16"/>
              <w:highlight w:val="yellow"/>
            </w:rPr>
            <w:t>**Add Form Version Date</w:t>
          </w:r>
        </w:p>
      </w:tc>
    </w:tr>
    <w:tr w:rsidR="00A454F5" w14:paraId="0A8BA934" w14:textId="77777777" w:rsidTr="4D881411">
      <w:trPr>
        <w:trHeight w:val="80"/>
      </w:trPr>
      <w:tc>
        <w:tcPr>
          <w:tcW w:w="5000" w:type="pct"/>
          <w:hideMark/>
        </w:tcPr>
        <w:sdt>
          <w:sdtPr>
            <w:id w:val="-1508596144"/>
            <w:docPartObj>
              <w:docPartGallery w:val="Page Numbers (Top of Page)"/>
              <w:docPartUnique/>
            </w:docPartObj>
          </w:sdtPr>
          <w:sdtEndPr/>
          <w:sdtContent>
            <w:p w14:paraId="62F27552" w14:textId="04CB62D7" w:rsidR="00A454F5" w:rsidRDefault="00A454F5" w:rsidP="002F0B75">
              <w:pPr>
                <w:pStyle w:val="Header"/>
                <w:jc w:val="center"/>
                <w:rPr>
                  <w:rFonts w:asciiTheme="minorHAnsi" w:hAnsiTheme="minorHAnsi" w:cstheme="minorBidi"/>
                </w:rPr>
              </w:pPr>
              <w:r>
                <w:rPr>
                  <w:rFonts w:ascii="Arial" w:hAnsi="Arial" w:cs="Arial"/>
                  <w:sz w:val="16"/>
                </w:rPr>
                <w:t xml:space="preserve">Page </w: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sz w:val="16"/>
                </w:rPr>
                <w:instrText xml:space="preserve"> PAGE </w:instrTex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noProof/>
                  <w:sz w:val="16"/>
                </w:rPr>
                <w:t>3</w: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end"/>
              </w:r>
              <w:r>
                <w:rPr>
                  <w:rFonts w:ascii="Arial" w:hAnsi="Arial" w:cs="Arial"/>
                  <w:sz w:val="16"/>
                </w:rPr>
                <w:t xml:space="preserve"> of </w: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begin"/>
              </w:r>
              <w:r>
                <w:rPr>
                  <w:rFonts w:ascii="Arial" w:hAnsi="Arial" w:cs="Arial"/>
                  <w:b/>
                  <w:bCs/>
                  <w:sz w:val="16"/>
                </w:rPr>
                <w:instrText xml:space="preserve"> NUMPAGES  </w:instrTex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noProof/>
                  <w:sz w:val="16"/>
                </w:rPr>
                <w:t>4</w:t>
              </w:r>
              <w:r>
                <w:rPr>
                  <w:rFonts w:ascii="Arial" w:hAnsi="Arial" w:cs="Arial"/>
                  <w:b/>
                  <w:bCs/>
                  <w:sz w:val="16"/>
                </w:rPr>
                <w:fldChar w:fldCharType="end"/>
              </w:r>
            </w:p>
          </w:sdtContent>
        </w:sdt>
        <w:p w14:paraId="64964D79" w14:textId="77777777" w:rsidR="4677F117" w:rsidRDefault="4677F117"/>
      </w:tc>
    </w:tr>
  </w:tbl>
  <w:p w14:paraId="5035148B" w14:textId="77777777" w:rsidR="00A454F5" w:rsidRPr="002F0B75" w:rsidRDefault="00A454F5" w:rsidP="002F0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E76DC" w14:textId="037943F8" w:rsidR="00A454F5" w:rsidRDefault="00A454F5" w:rsidP="00EE6B8E">
    <w:pPr>
      <w:pStyle w:val="Footer"/>
      <w:tabs>
        <w:tab w:val="clear" w:pos="4320"/>
        <w:tab w:val="clear" w:pos="8640"/>
        <w:tab w:val="left" w:pos="1920"/>
      </w:tabs>
      <w:contextualSpacing/>
      <w:rPr>
        <w:rFonts w:ascii="Arial" w:hAnsi="Arial" w:cs="Arial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706E4" w14:textId="77777777" w:rsidR="00BE407D" w:rsidRDefault="00BE407D">
      <w:r>
        <w:separator/>
      </w:r>
    </w:p>
  </w:footnote>
  <w:footnote w:type="continuationSeparator" w:id="0">
    <w:p w14:paraId="52DB6F3F" w14:textId="77777777" w:rsidR="00BE407D" w:rsidRDefault="00BE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E2357" w14:textId="77777777" w:rsidR="00127D75" w:rsidRDefault="00127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77F117" w14:paraId="7E1F947A" w14:textId="77777777" w:rsidTr="4677F117">
      <w:tc>
        <w:tcPr>
          <w:tcW w:w="3120" w:type="dxa"/>
        </w:tcPr>
        <w:p w14:paraId="4F521B3B" w14:textId="03B9B1FE" w:rsidR="4677F117" w:rsidRDefault="4677F117" w:rsidP="4677F117">
          <w:pPr>
            <w:pStyle w:val="Header"/>
            <w:ind w:left="-115"/>
          </w:pPr>
        </w:p>
      </w:tc>
      <w:tc>
        <w:tcPr>
          <w:tcW w:w="3120" w:type="dxa"/>
        </w:tcPr>
        <w:p w14:paraId="709FE1E3" w14:textId="055A598B" w:rsidR="4677F117" w:rsidRDefault="4677F117" w:rsidP="4677F117">
          <w:pPr>
            <w:pStyle w:val="Header"/>
            <w:jc w:val="center"/>
          </w:pPr>
        </w:p>
      </w:tc>
      <w:tc>
        <w:tcPr>
          <w:tcW w:w="3120" w:type="dxa"/>
        </w:tcPr>
        <w:p w14:paraId="4F708988" w14:textId="07D2AB7B" w:rsidR="4677F117" w:rsidRDefault="4677F117" w:rsidP="4677F117">
          <w:pPr>
            <w:pStyle w:val="Header"/>
            <w:ind w:right="-115"/>
            <w:jc w:val="right"/>
          </w:pPr>
        </w:p>
      </w:tc>
    </w:tr>
  </w:tbl>
  <w:p w14:paraId="1ED691EB" w14:textId="4AEE1D54" w:rsidR="4677F117" w:rsidRDefault="4677F117" w:rsidP="4677F1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45304" w14:textId="77777777" w:rsidR="00A454F5" w:rsidRDefault="00A454F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967733"/>
    <w:multiLevelType w:val="hybridMultilevel"/>
    <w:tmpl w:val="02248234"/>
    <w:lvl w:ilvl="0" w:tplc="F7F89E6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426"/>
    <w:multiLevelType w:val="hybridMultilevel"/>
    <w:tmpl w:val="8B8865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1F06"/>
    <w:multiLevelType w:val="hybridMultilevel"/>
    <w:tmpl w:val="9F504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C334D"/>
    <w:multiLevelType w:val="hybridMultilevel"/>
    <w:tmpl w:val="B4BE63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0A62B7"/>
    <w:multiLevelType w:val="hybridMultilevel"/>
    <w:tmpl w:val="8DF0A8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1D5298"/>
    <w:multiLevelType w:val="hybridMultilevel"/>
    <w:tmpl w:val="C6146B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0B3831"/>
    <w:multiLevelType w:val="hybridMultilevel"/>
    <w:tmpl w:val="02642A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EF2BC7"/>
    <w:multiLevelType w:val="hybridMultilevel"/>
    <w:tmpl w:val="4FC481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06632"/>
    <w:multiLevelType w:val="hybridMultilevel"/>
    <w:tmpl w:val="A156F5E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CD0EC1"/>
    <w:multiLevelType w:val="hybridMultilevel"/>
    <w:tmpl w:val="77F09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C7B73"/>
    <w:multiLevelType w:val="hybridMultilevel"/>
    <w:tmpl w:val="A156F5EE"/>
    <w:lvl w:ilvl="0" w:tplc="AA82B2B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C01F5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3FE4F3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A9EF8D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0E2DB4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AD43DA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0FEDB0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68B03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EDC5B2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0D0FF6"/>
    <w:multiLevelType w:val="hybridMultilevel"/>
    <w:tmpl w:val="E67CE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485C5E"/>
    <w:multiLevelType w:val="hybridMultilevel"/>
    <w:tmpl w:val="A98E1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F3542"/>
    <w:multiLevelType w:val="hybridMultilevel"/>
    <w:tmpl w:val="A8EA95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6242230">
    <w:abstractNumId w:val="0"/>
    <w:lvlOverride w:ilvl="0">
      <w:lvl w:ilvl="0">
        <w:start w:val="100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11921714">
    <w:abstractNumId w:val="4"/>
  </w:num>
  <w:num w:numId="3" w16cid:durableId="1543445925">
    <w:abstractNumId w:val="6"/>
  </w:num>
  <w:num w:numId="4" w16cid:durableId="870874565">
    <w:abstractNumId w:val="10"/>
  </w:num>
  <w:num w:numId="5" w16cid:durableId="580332376">
    <w:abstractNumId w:val="5"/>
  </w:num>
  <w:num w:numId="6" w16cid:durableId="1542549505">
    <w:abstractNumId w:val="12"/>
  </w:num>
  <w:num w:numId="7" w16cid:durableId="1063522478">
    <w:abstractNumId w:val="3"/>
  </w:num>
  <w:num w:numId="8" w16cid:durableId="656693992">
    <w:abstractNumId w:val="13"/>
  </w:num>
  <w:num w:numId="9" w16cid:durableId="1313875063">
    <w:abstractNumId w:val="9"/>
  </w:num>
  <w:num w:numId="10" w16cid:durableId="146944346">
    <w:abstractNumId w:val="11"/>
  </w:num>
  <w:num w:numId="11" w16cid:durableId="1582132289">
    <w:abstractNumId w:val="7"/>
  </w:num>
  <w:num w:numId="12" w16cid:durableId="779421900">
    <w:abstractNumId w:val="2"/>
  </w:num>
  <w:num w:numId="13" w16cid:durableId="402718950">
    <w:abstractNumId w:val="8"/>
  </w:num>
  <w:num w:numId="14" w16cid:durableId="636687278">
    <w:abstractNumId w:val="1"/>
  </w:num>
  <w:num w:numId="15" w16cid:durableId="4112412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A"/>
    <w:rsid w:val="00015A67"/>
    <w:rsid w:val="00031D22"/>
    <w:rsid w:val="00040A16"/>
    <w:rsid w:val="00052C6E"/>
    <w:rsid w:val="00054A26"/>
    <w:rsid w:val="00055EFE"/>
    <w:rsid w:val="000978F6"/>
    <w:rsid w:val="000E66EE"/>
    <w:rsid w:val="000F1EDE"/>
    <w:rsid w:val="00127D75"/>
    <w:rsid w:val="001502FF"/>
    <w:rsid w:val="00151287"/>
    <w:rsid w:val="00155B29"/>
    <w:rsid w:val="00167A1F"/>
    <w:rsid w:val="0017644C"/>
    <w:rsid w:val="001B372E"/>
    <w:rsid w:val="001D2D02"/>
    <w:rsid w:val="001F044B"/>
    <w:rsid w:val="001F78F2"/>
    <w:rsid w:val="00216C5B"/>
    <w:rsid w:val="00226110"/>
    <w:rsid w:val="00232B78"/>
    <w:rsid w:val="00262210"/>
    <w:rsid w:val="002648EA"/>
    <w:rsid w:val="00272D51"/>
    <w:rsid w:val="002C71F1"/>
    <w:rsid w:val="002E3026"/>
    <w:rsid w:val="002F0B75"/>
    <w:rsid w:val="002F33B4"/>
    <w:rsid w:val="00323353"/>
    <w:rsid w:val="00323726"/>
    <w:rsid w:val="0032524A"/>
    <w:rsid w:val="0037238E"/>
    <w:rsid w:val="00377572"/>
    <w:rsid w:val="003A48EE"/>
    <w:rsid w:val="003C381A"/>
    <w:rsid w:val="0041698C"/>
    <w:rsid w:val="00422E1E"/>
    <w:rsid w:val="0043119C"/>
    <w:rsid w:val="00464797"/>
    <w:rsid w:val="00471E87"/>
    <w:rsid w:val="00486FB4"/>
    <w:rsid w:val="0049052C"/>
    <w:rsid w:val="00490EE4"/>
    <w:rsid w:val="004B06C7"/>
    <w:rsid w:val="004B18F7"/>
    <w:rsid w:val="004C0DBD"/>
    <w:rsid w:val="004F7D7C"/>
    <w:rsid w:val="005127CD"/>
    <w:rsid w:val="005204FF"/>
    <w:rsid w:val="00542607"/>
    <w:rsid w:val="00561FCA"/>
    <w:rsid w:val="00576898"/>
    <w:rsid w:val="00686F20"/>
    <w:rsid w:val="006A474C"/>
    <w:rsid w:val="006A6F17"/>
    <w:rsid w:val="006C2E60"/>
    <w:rsid w:val="006E2FC7"/>
    <w:rsid w:val="007508DC"/>
    <w:rsid w:val="00784C52"/>
    <w:rsid w:val="00796864"/>
    <w:rsid w:val="007B4547"/>
    <w:rsid w:val="007E64A3"/>
    <w:rsid w:val="0085019A"/>
    <w:rsid w:val="0085137F"/>
    <w:rsid w:val="00856C1C"/>
    <w:rsid w:val="008D0F33"/>
    <w:rsid w:val="008E555C"/>
    <w:rsid w:val="00926415"/>
    <w:rsid w:val="0093378C"/>
    <w:rsid w:val="00941EDE"/>
    <w:rsid w:val="00955566"/>
    <w:rsid w:val="00964889"/>
    <w:rsid w:val="00967C0D"/>
    <w:rsid w:val="00972F4C"/>
    <w:rsid w:val="009942F5"/>
    <w:rsid w:val="00996AEC"/>
    <w:rsid w:val="009C3D30"/>
    <w:rsid w:val="009D3A92"/>
    <w:rsid w:val="00A04E17"/>
    <w:rsid w:val="00A454F5"/>
    <w:rsid w:val="00A534FB"/>
    <w:rsid w:val="00A74CB4"/>
    <w:rsid w:val="00A86EFB"/>
    <w:rsid w:val="00AC3A18"/>
    <w:rsid w:val="00AE3403"/>
    <w:rsid w:val="00B06ECC"/>
    <w:rsid w:val="00B65EE0"/>
    <w:rsid w:val="00B8499A"/>
    <w:rsid w:val="00B87B2E"/>
    <w:rsid w:val="00B90A61"/>
    <w:rsid w:val="00BB4DC4"/>
    <w:rsid w:val="00BE407D"/>
    <w:rsid w:val="00C0441E"/>
    <w:rsid w:val="00C06082"/>
    <w:rsid w:val="00C65670"/>
    <w:rsid w:val="00CC16D8"/>
    <w:rsid w:val="00D028C2"/>
    <w:rsid w:val="00D149FC"/>
    <w:rsid w:val="00D6373D"/>
    <w:rsid w:val="00DA16BF"/>
    <w:rsid w:val="00DD0E73"/>
    <w:rsid w:val="00E034EE"/>
    <w:rsid w:val="00E040E2"/>
    <w:rsid w:val="00E615F2"/>
    <w:rsid w:val="00E722FD"/>
    <w:rsid w:val="00EC12C5"/>
    <w:rsid w:val="00ED7374"/>
    <w:rsid w:val="00EE6B8E"/>
    <w:rsid w:val="00EF5319"/>
    <w:rsid w:val="00F57F0A"/>
    <w:rsid w:val="00FF3C65"/>
    <w:rsid w:val="1B8AD5D9"/>
    <w:rsid w:val="306186E1"/>
    <w:rsid w:val="3D82D5C9"/>
    <w:rsid w:val="4677F117"/>
    <w:rsid w:val="4D881411"/>
    <w:rsid w:val="4EEE0C9D"/>
    <w:rsid w:val="7835832C"/>
    <w:rsid w:val="7F7FC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909833"/>
  <w15:chartTrackingRefBased/>
  <w15:docId w15:val="{9B86BFE1-43C3-4D36-8281-36B82229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ind w:left="1440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idowControl w:val="0"/>
      <w:ind w:left="1440"/>
      <w:jc w:val="both"/>
    </w:pPr>
    <w:rPr>
      <w:sz w:val="24"/>
    </w:rPr>
  </w:style>
  <w:style w:type="paragraph" w:styleId="BodyText">
    <w:name w:val="Body Text"/>
    <w:basedOn w:val="Normal"/>
    <w:pPr>
      <w:widowControl w:val="0"/>
    </w:pPr>
    <w:rPr>
      <w:sz w:val="24"/>
    </w:rPr>
  </w:style>
  <w:style w:type="paragraph" w:styleId="BlockText">
    <w:name w:val="Block Text"/>
    <w:basedOn w:val="Normal"/>
    <w:pPr>
      <w:tabs>
        <w:tab w:val="left" w:pos="720"/>
      </w:tabs>
      <w:ind w:left="1440" w:right="-279" w:hanging="144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3">
    <w:name w:val="Body Text 3"/>
    <w:basedOn w:val="Normal"/>
    <w:rPr>
      <w:i/>
      <w:iCs/>
      <w:sz w:val="24"/>
    </w:rPr>
  </w:style>
  <w:style w:type="paragraph" w:styleId="BodyTextIndent2">
    <w:name w:val="Body Text Indent 2"/>
    <w:basedOn w:val="Normal"/>
    <w:pPr>
      <w:ind w:left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A74CB4"/>
    <w:pPr>
      <w:spacing w:before="100" w:beforeAutospacing="1" w:after="100" w:afterAutospacing="1"/>
    </w:pPr>
    <w:rPr>
      <w:rFonts w:ascii="Verdana" w:hAnsi="Verdana"/>
      <w:color w:val="14254B"/>
      <w:sz w:val="18"/>
      <w:szCs w:val="18"/>
    </w:rPr>
  </w:style>
  <w:style w:type="paragraph" w:styleId="BalloonText">
    <w:name w:val="Balloon Text"/>
    <w:basedOn w:val="Normal"/>
    <w:semiHidden/>
    <w:rsid w:val="00A74CB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028C2"/>
  </w:style>
  <w:style w:type="character" w:customStyle="1" w:styleId="HeaderChar">
    <w:name w:val="Header Char"/>
    <w:link w:val="Header"/>
    <w:uiPriority w:val="99"/>
    <w:rsid w:val="00D028C2"/>
  </w:style>
  <w:style w:type="paragraph" w:styleId="ListParagraph">
    <w:name w:val="List Paragraph"/>
    <w:basedOn w:val="Normal"/>
    <w:uiPriority w:val="34"/>
    <w:qFormat/>
    <w:rsid w:val="00B849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E6B8E"/>
    <w:rPr>
      <w:rFonts w:ascii="Calibri" w:eastAsia="Calibri" w:hAnsi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65E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EE0"/>
  </w:style>
  <w:style w:type="character" w:customStyle="1" w:styleId="CommentTextChar">
    <w:name w:val="Comment Text Char"/>
    <w:basedOn w:val="DefaultParagraphFont"/>
    <w:link w:val="CommentText"/>
    <w:rsid w:val="00B65EE0"/>
  </w:style>
  <w:style w:type="paragraph" w:styleId="CommentSubject">
    <w:name w:val="annotation subject"/>
    <w:basedOn w:val="CommentText"/>
    <w:next w:val="CommentText"/>
    <w:link w:val="CommentSubjectChar"/>
    <w:rsid w:val="00B65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5EE0"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BOffice@research.rutgers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9F21-B489-4750-81F4-21BD6B5BF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9E533-5878-4D6C-A4FE-8A2596995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94E95-00FC-4625-BEE2-16D1953A7FF6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5790a948-e87b-4812-986d-2a8c0dcc3268"/>
    <ds:schemaRef ds:uri="http://schemas.microsoft.com/office/infopath/2007/PartnerControls"/>
    <ds:schemaRef ds:uri="http://schemas.openxmlformats.org/package/2006/metadata/core-properties"/>
    <ds:schemaRef ds:uri="afeff1bc-7231-42f2-98f2-4e9b6414958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E1E1A03-726D-457F-A68F-94A6EE64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2714</Characters>
  <Application>Microsoft Office Word</Application>
  <DocSecurity>0</DocSecurity>
  <Lines>70</Lines>
  <Paragraphs>27</Paragraphs>
  <ScaleCrop>false</ScaleCrop>
  <Company>Atlantic Health System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L. Bond</dc:creator>
  <cp:keywords/>
  <dc:description/>
  <cp:lastModifiedBy>Michelle Watkinson</cp:lastModifiedBy>
  <cp:revision>3</cp:revision>
  <cp:lastPrinted>2025-03-19T15:36:00Z</cp:lastPrinted>
  <dcterms:created xsi:type="dcterms:W3CDTF">2025-03-19T15:36:00Z</dcterms:created>
  <dcterms:modified xsi:type="dcterms:W3CDTF">2025-03-19T15:36:00Z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MediaServiceImageTags">
    <vt:lpwstr/>
  </property>
  <property fmtid="{D5CDD505-2E9C-101B-9397-08002B2CF9AE}" pid="4" name="GrammarlyDocumentId">
    <vt:lpwstr>9b61aaac14573fd8e75e1458d15c37c795827fbf3594818eef3ced53b520026f</vt:lpwstr>
  </property>
</Properties>
</file>