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1B" w:rsidRDefault="003B0C1B" w:rsidP="00C948D6">
      <w:pPr>
        <w:jc w:val="center"/>
        <w:rPr>
          <w:rFonts w:ascii="Zawgyi-One" w:eastAsia="Times New Roman" w:hAnsi="Zawgyi-One" w:cs="Zawgyi-One"/>
          <w:b/>
          <w:sz w:val="18"/>
          <w:szCs w:val="18"/>
          <w:lang w:bidi="my-MM"/>
        </w:rPr>
      </w:pPr>
      <w:bookmarkStart w:id="0" w:name="_GoBack"/>
      <w:bookmarkEnd w:id="0"/>
      <w:r w:rsidRPr="00CA0FF9">
        <w:rPr>
          <w:rFonts w:ascii="Zawgyi-One" w:eastAsia="Times New Roman" w:hAnsi="Zawgyi-One" w:cs="Zawgyi-One"/>
          <w:b/>
          <w:sz w:val="18"/>
          <w:szCs w:val="18"/>
          <w:highlight w:val="yellow"/>
          <w:lang w:bidi="my-MM"/>
        </w:rPr>
        <w:t>Requires special font add-in for Burmese</w:t>
      </w:r>
      <w:r w:rsidR="00CA0FF9" w:rsidRPr="00CA0FF9">
        <w:rPr>
          <w:rFonts w:ascii="Zawgyi-One" w:eastAsia="Times New Roman" w:hAnsi="Zawgyi-One" w:cs="Zawgyi-One"/>
          <w:b/>
          <w:sz w:val="18"/>
          <w:szCs w:val="18"/>
          <w:highlight w:val="yellow"/>
          <w:lang w:bidi="my-MM"/>
        </w:rPr>
        <w:t xml:space="preserve"> – google and download the font to see the font correctly</w:t>
      </w:r>
    </w:p>
    <w:p w:rsidR="00B747FA" w:rsidRPr="00AA4BB2" w:rsidRDefault="00B747FA" w:rsidP="00C948D6">
      <w:pPr>
        <w:jc w:val="center"/>
        <w:rPr>
          <w:rFonts w:ascii="Zawgyi-One" w:eastAsia="Times New Roman" w:hAnsi="Zawgyi-One" w:cs="Zawgyi-One"/>
          <w:b/>
          <w:sz w:val="18"/>
          <w:szCs w:val="18"/>
          <w:lang w:bidi="my-MM"/>
        </w:rPr>
      </w:pPr>
      <w:r w:rsidRPr="00AA4BB2">
        <w:rPr>
          <w:rFonts w:ascii="Zawgyi-One" w:eastAsia="Times New Roman" w:hAnsi="Zawgyi-One" w:cs="Zawgyi-One"/>
          <w:b/>
          <w:sz w:val="18"/>
          <w:szCs w:val="18"/>
          <w:lang w:bidi="my-MM"/>
        </w:rPr>
        <w:t xml:space="preserve">သုေတသနတြင္ </w:t>
      </w:r>
      <w:r w:rsidR="00290230" w:rsidRPr="00AA4BB2">
        <w:rPr>
          <w:rFonts w:ascii="Zawgyi-One" w:eastAsia="Times New Roman" w:hAnsi="Zawgyi-One" w:cs="Zawgyi-One"/>
          <w:b/>
          <w:sz w:val="18"/>
          <w:szCs w:val="18"/>
          <w:lang w:bidi="my-MM"/>
        </w:rPr>
        <w:t xml:space="preserve">ပါဝင္သူ၏ </w:t>
      </w:r>
      <w:r w:rsidRPr="00AA4BB2">
        <w:rPr>
          <w:rFonts w:ascii="Zawgyi-One" w:eastAsia="Times New Roman" w:hAnsi="Zawgyi-One" w:cs="Zawgyi-One"/>
          <w:b/>
          <w:sz w:val="18"/>
          <w:szCs w:val="18"/>
          <w:lang w:bidi="my-MM"/>
        </w:rPr>
        <w:t>ခြင့္ျပဳခ်က္</w:t>
      </w:r>
      <w:r w:rsidR="00290230" w:rsidRPr="00AA4BB2">
        <w:rPr>
          <w:rFonts w:ascii="Zawgyi-One" w:eastAsia="Times New Roman" w:hAnsi="Zawgyi-One" w:cs="Zawgyi-One"/>
          <w:b/>
          <w:sz w:val="18"/>
          <w:szCs w:val="18"/>
          <w:lang w:bidi="my-MM"/>
        </w:rPr>
        <w:t xml:space="preserve"> ပုံစံ</w:t>
      </w:r>
    </w:p>
    <w:p w:rsidR="00AA4BB2" w:rsidRDefault="00AA4BB2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</w:p>
    <w:p w:rsidR="00C948D6" w:rsidRPr="00A659CE" w:rsidRDefault="00B747FA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သင့္အား သုေတသန ေလ့လာမႈတစ္ခုတြင္ ပါဝင္ရန္ ေတာင္းဆိုအပ္ပါသည္။</w:t>
      </w:r>
    </w:p>
    <w:p w:rsidR="00C948D6" w:rsidRDefault="00B747FA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သင္မွ သေဘာမတူမီတြင္ </w:t>
      </w:r>
      <w:r w:rsidR="000421F7">
        <w:rPr>
          <w:rFonts w:ascii="Zawgyi-One" w:eastAsia="Times New Roman" w:hAnsi="Zawgyi-One" w:cs="Zawgyi-One"/>
          <w:sz w:val="18"/>
          <w:szCs w:val="18"/>
          <w:lang w:bidi="my-MM"/>
        </w:rPr>
        <w:t>သုေတသနပညာ႐ွင္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>သ</w:t>
      </w:r>
      <w:r w:rsidR="000421F7">
        <w:rPr>
          <w:rFonts w:ascii="Zawgyi-One" w:eastAsia="Times New Roman" w:hAnsi="Zawgyi-One" w:cs="Zawgyi-One"/>
          <w:sz w:val="18"/>
          <w:szCs w:val="18"/>
          <w:lang w:bidi="my-MM"/>
        </w:rPr>
        <w:t>ည္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 သင့္အား (i) သုေတသန၏ ရည္႐ြယ္ခ်က္မ်ား၊ လုပ္ေဆာင္ပံုမ်ားႏွင့္ ၾကာျမင့္ခ်ိန္ (ii) စမ္းသပ္မႈပါဝင္ေသာ လုပ္ေဆာင္ပံုမ်ား (iii) သုေတ</w:t>
      </w:r>
      <w:r w:rsidR="005F2F6C">
        <w:rPr>
          <w:rFonts w:ascii="Zawgyi-One" w:eastAsia="Times New Roman" w:hAnsi="Zawgyi-One" w:cs="Zawgyi-One"/>
          <w:sz w:val="18"/>
          <w:szCs w:val="18"/>
          <w:lang w:bidi="my-MM"/>
        </w:rPr>
        <w:t>သ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နအတြင္း ႀကိဳတင္တြက္ဆႏိုင္ေသာ ေဘးအႏၲရာယ္မ်ား၊ မသက္မသာ ျဖစ္မႈမ်ားႏွင့္ အက်ိဳးေက်းဇူးမ်ား (iv) အက်ိဳး႐ွိေစမည့္ အျခားေသာ နည္းလမ္းမ်ား သို႔မဟုတ္ ကုသမႈမ်ားႏွင့္ (v) မည္ကဲ့သို႔ လွ်ိဳ႕ဝွက္ထား႐ွိမည္ တို႔ကို ေျပာျပရပါမည္။ </w:t>
      </w:r>
    </w:p>
    <w:p w:rsidR="00290230" w:rsidRPr="00A659CE" w:rsidRDefault="00290230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လိုအပ္ပါက သုေတသနပညာ႐ွင္သည္ အျခားအခ်က္အလက္မ်ား မေဖာ္ျပမီ သင့္အား အဓိကအခ်က္အလက္မ်ားကို ေပးအပ္ပါမည္။</w:t>
      </w:r>
    </w:p>
    <w:p w:rsidR="00C948D6" w:rsidRPr="00A659CE" w:rsidRDefault="00D66270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လိုအပ္ပါက သုေတသနပညာ႐ွင္သည္</w:t>
      </w:r>
      <w:r w:rsidR="000421F7">
        <w:rPr>
          <w:rFonts w:ascii="Zawgyi-One" w:eastAsia="Times New Roman" w:hAnsi="Zawgyi-One" w:cs="Zawgyi-One"/>
          <w:sz w:val="18"/>
          <w:szCs w:val="18"/>
          <w:lang w:bidi="my-MM"/>
        </w:rPr>
        <w:t xml:space="preserve"> (i) ထိခိုက္ဒါဏ္ရာ ျဖစ္ခဲ့ပါက နစ္နာေၾကး သို႔မဟုတ္ ေဆးကုသမႈ (ii) ႀကိဳမျမင္ႏိုင္ေသာ ေဘးအႏၲရာယ္မ်ား ျဖစ္ႏိုင္ေျခ (iii) သုေတသနပညာ႐ွင္မွ သင္၏ပါဝင္မႈကို ရပ္ဆိုင္းႏိုင္ေသာ အေျခအေနမ်ား (iv) သင္မွ ကုန္က်ရမည့္ပမာဏ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 (v) သင္မွ ပါဝင္မႈရပ္ဆိုင္းရန္ ဆံုးျဖတ္ပါက မည္သို႔ျဖစ္မည္ (vi) သင္၏ ပါဝင္လိုစိတ္ကို သက္ေရာက္ႏိုင္သည့္ အသစ္႐ွာေဖြေတြ႔႐ွိမႈမ်ား အေၾကာင္းကို သင့္အား မည္သည့္အခ်ိန္တြင္ အသိေပးမည္ႏွင့္ (vii) ယခုေလ့လာမႈတြင္ လူမည္မွ်ပါဝင္မည္ </w:t>
      </w:r>
      <w:r w:rsidR="00C44C9B">
        <w:rPr>
          <w:rFonts w:ascii="Zawgyi-One" w:eastAsia="Times New Roman" w:hAnsi="Zawgyi-One" w:cs="Zawgyi-One"/>
          <w:sz w:val="18"/>
          <w:szCs w:val="18"/>
          <w:lang w:bidi="my-MM"/>
        </w:rPr>
        <w:t xml:space="preserve">(viii) သင့္ဇီဝေဗဒဆိုင္ရာ နမူနာမ်ားကို စီးပြားေရးအရ အသံုးျပဳပံု (ix) သင့္သုေတသန ရလဒ္မ်ားအား သင့္ကိုေျပာျပျခင္း ရွိမရွိ (x) သုေတသနတြင္ မ်ိဳး႐ိုးဗီဇအစီအစဥ္တစ္ခုလံုး ပါဝင္ျခင္း ရွိမရွိ (xi) ကုသမႈဆိုင္ရာ စမ္းသပ္သည့္ မွတ္ပံုတင္မႈတြင္ ပါဝင္ရန္ </w:t>
      </w:r>
      <w:r w:rsidR="00AD0DE9">
        <w:rPr>
          <w:rFonts w:ascii="Zawgyi-One" w:eastAsia="Times New Roman" w:hAnsi="Zawgyi-One" w:cs="Zawgyi-One"/>
          <w:sz w:val="18"/>
          <w:szCs w:val="18"/>
          <w:lang w:bidi="my-MM"/>
        </w:rPr>
        <w:t>သုေတသန</w:t>
      </w:r>
      <w:r w:rsidR="000613DC">
        <w:rPr>
          <w:rFonts w:ascii="Zawgyi-One" w:eastAsia="Times New Roman" w:hAnsi="Zawgyi-One" w:cs="Zawgyi-One"/>
          <w:sz w:val="18"/>
          <w:szCs w:val="18"/>
          <w:lang w:bidi="my-MM"/>
        </w:rPr>
        <w:t xml:space="preserve"> </w:t>
      </w:r>
      <w:r w:rsidR="00AD0DE9">
        <w:rPr>
          <w:rFonts w:ascii="Zawgyi-One" w:eastAsia="Times New Roman" w:hAnsi="Zawgyi-One" w:cs="Zawgyi-One"/>
          <w:sz w:val="18"/>
          <w:szCs w:val="18"/>
          <w:lang w:bidi="my-MM"/>
        </w:rPr>
        <w:t xml:space="preserve">အခ်က္အလက္မ်ားကို </w:t>
      </w:r>
      <w:r w:rsidR="000613DC">
        <w:rPr>
          <w:rFonts w:ascii="Zawgyi-One" w:eastAsia="Times New Roman" w:hAnsi="Zawgyi-One" w:cs="Zawgyi-One"/>
          <w:sz w:val="18"/>
          <w:szCs w:val="18"/>
          <w:lang w:bidi="my-MM"/>
        </w:rPr>
        <w:t xml:space="preserve">ထည့္သြင္းထားသည္ </w:t>
      </w:r>
      <w:r w:rsidR="00C44C9B">
        <w:rPr>
          <w:rFonts w:ascii="Zawgyi-One" w:eastAsia="Times New Roman" w:hAnsi="Zawgyi-One" w:cs="Zawgyi-One"/>
          <w:sz w:val="18"/>
          <w:szCs w:val="18"/>
          <w:lang w:bidi="my-MM"/>
        </w:rPr>
        <w:t>သို႔မဟုတ္ ထည့္သြင္းမည္</w:t>
      </w:r>
      <w:r w:rsidR="000613DC">
        <w:rPr>
          <w:rFonts w:ascii="Zawgyi-One" w:eastAsia="Times New Roman" w:hAnsi="Zawgyi-One" w:cs="Zawgyi-One"/>
          <w:sz w:val="18"/>
          <w:szCs w:val="18"/>
          <w:lang w:bidi="my-MM"/>
        </w:rPr>
        <w:t>ျဖစ္ေၾကာင္း</w:t>
      </w:r>
      <w:r w:rsidR="00C44C9B">
        <w:rPr>
          <w:rFonts w:ascii="Zawgyi-One" w:eastAsia="Times New Roman" w:hAnsi="Zawgyi-One" w:cs="Zawgyi-One"/>
          <w:sz w:val="18"/>
          <w:szCs w:val="18"/>
          <w:lang w:bidi="my-MM"/>
        </w:rPr>
        <w:t xml:space="preserve">ႏွင့္ (xii) သင့္အခ်က္အလက္ သို႔မဟုတ္ သင့္ဇီဝေဗဒဆိုင္ရာ နမူနာမ်ားကို အနာဂတ္သုေတသနတြင္ အသံုးျပဳမႈ 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စသည္တို႔ကိုပါ သင့္အား ေျပာျပရပါမည္။ </w:t>
      </w:r>
      <w:r w:rsidR="000421F7">
        <w:rPr>
          <w:rFonts w:ascii="Zawgyi-One" w:eastAsia="Times New Roman" w:hAnsi="Zawgyi-One" w:cs="Zawgyi-One"/>
          <w:sz w:val="18"/>
          <w:szCs w:val="18"/>
          <w:lang w:bidi="my-MM"/>
        </w:rPr>
        <w:t xml:space="preserve"> </w:t>
      </w:r>
    </w:p>
    <w:p w:rsidR="00C948D6" w:rsidRPr="00A659CE" w:rsidRDefault="00D66270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သင္သည္ ပါဝင္ရန္ သေဘာတူပါက ယခုစာကို လက္မွတ္ထိုးထားသည့္မိတၱဴႏွင့္ သုေတသနအက်ဥ္းခ်ဳပ္ ေရးသားထားေသာ စာကို သင့္ကို ေပးအပ္ရပါမည္။</w:t>
      </w:r>
    </w:p>
    <w:p w:rsidR="00C948D6" w:rsidRPr="00A659CE" w:rsidRDefault="00EB7D46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သင္သည</w:t>
      </w:r>
      <w:r w:rsidR="00B310A2">
        <w:rPr>
          <w:rFonts w:ascii="Zawgyi-One" w:eastAsia="Times New Roman" w:hAnsi="Zawgyi-One" w:cs="Zawgyi-One"/>
          <w:sz w:val="18"/>
          <w:szCs w:val="18"/>
          <w:lang w:bidi="my-MM"/>
        </w:rPr>
        <w:t>္</w:t>
      </w:r>
      <w:r w:rsidR="002C7C5F" w:rsidRPr="00A659CE">
        <w:rPr>
          <w:rFonts w:ascii="Zawgyi-One" w:eastAsia="Times New Roman" w:hAnsi="Zawgyi-One" w:cs="Zawgyi-One"/>
          <w:sz w:val="18"/>
          <w:szCs w:val="18"/>
          <w:lang w:bidi="my-MM"/>
        </w:rPr>
        <w:t xml:space="preserve"> </w:t>
      </w:r>
      <w:r w:rsidR="00B310A2">
        <w:rPr>
          <w:rFonts w:ascii="Zawgyi-One" w:eastAsia="Times New Roman" w:hAnsi="Zawgyi-One" w:cs="Zawgyi-One"/>
          <w:sz w:val="18"/>
          <w:szCs w:val="18"/>
          <w:lang w:bidi="my-MM"/>
        </w:rPr>
        <w:t>သုေတသနအဖြဲ႔အား အထက္တြင္ေပးထားေသာ ဖုန္းနံပါတ္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>တြင္ အခ်ိန္မေ႐ြး ဆက္သြယ္ၿပီး သုေတသနအတြက္ သိ႐ွိလိုသည္ကို ေမးျမန္း</w:t>
      </w:r>
      <w:r w:rsidR="005F2F6C">
        <w:rPr>
          <w:rFonts w:ascii="Zawgyi-One" w:eastAsia="Times New Roman" w:hAnsi="Zawgyi-One" w:cs="Zawgyi-One"/>
          <w:sz w:val="18"/>
          <w:szCs w:val="18"/>
          <w:lang w:bidi="my-MM"/>
        </w:rPr>
        <w:t>ႏိုင္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ပါသည္။ </w:t>
      </w:r>
    </w:p>
    <w:p w:rsidR="00C948D6" w:rsidRPr="00A659CE" w:rsidRDefault="00EB7D46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သင္သည္</w:t>
      </w:r>
      <w:r w:rsidR="00C948D6" w:rsidRPr="00A659CE">
        <w:rPr>
          <w:rFonts w:ascii="Zawgyi-One" w:eastAsia="Times New Roman" w:hAnsi="Zawgyi-One" w:cs="Zawgyi-One"/>
          <w:sz w:val="18"/>
          <w:szCs w:val="18"/>
          <w:lang w:bidi="my-MM"/>
        </w:rPr>
        <w:t xml:space="preserve"> </w:t>
      </w:r>
      <w:r w:rsidR="00B310A2">
        <w:rPr>
          <w:rFonts w:ascii="Zawgyi-One" w:eastAsia="Times New Roman" w:hAnsi="Zawgyi-One" w:cs="Zawgyi-One"/>
          <w:sz w:val="18"/>
          <w:szCs w:val="18"/>
          <w:lang w:bidi="my-MM"/>
        </w:rPr>
        <w:t>IRB အား (ဖုန္းနံပါတ္) တြင္</w:t>
      </w: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 ဆက္သြယ္ၿပီး သုေတသနတြင္ ပါဝင္သူတစ္ဦးအေနႏွင့္ သင့္ရပိုင္ခြင့္မ်ား သို႔မဟုတ္ သင္ထိခိုက္ဒါဏ္ရာရပါက ဘာလုပ္ရမည္ တို႔ကို ေမးျမန္းႏိုင္ပါသည္။ </w:t>
      </w:r>
    </w:p>
    <w:p w:rsidR="00C948D6" w:rsidRPr="00A659CE" w:rsidRDefault="00EB7D46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 xml:space="preserve">ယခုသုေတသနတြင္ သင္၏ပါဝင္မႈသည္ မိမိဆႏၵအေလ်ာက္ျဖစ္ၿပီး ပါဝင္ရန္ ျငင္းပယ္ျခင္း သို႔မဟုတ္ ရပ္တန္႔ျခင္းတို႔အတြက္ အျပစ္ဒါဏ္ေပးျခင္း သို႔မဟုတ္ အခြင့္အေရးဆံုး႐ံွဳးျခင္း မ႐ွိပါ။ </w:t>
      </w:r>
    </w:p>
    <w:p w:rsidR="00C948D6" w:rsidRPr="00A659CE" w:rsidRDefault="00EB7D46" w:rsidP="008C547A">
      <w:pPr>
        <w:spacing w:before="120" w:after="120"/>
        <w:rPr>
          <w:rFonts w:ascii="Zawgyi-One" w:eastAsia="Times New Roman" w:hAnsi="Zawgyi-One" w:cs="Zawgyi-One"/>
          <w:sz w:val="18"/>
          <w:szCs w:val="18"/>
          <w:lang w:bidi="my-MM"/>
        </w:rPr>
      </w:pPr>
      <w:r>
        <w:rPr>
          <w:rFonts w:ascii="Zawgyi-One" w:eastAsia="Times New Roman" w:hAnsi="Zawgyi-One" w:cs="Zawgyi-One"/>
          <w:sz w:val="18"/>
          <w:szCs w:val="18"/>
          <w:lang w:bidi="my-MM"/>
        </w:rPr>
        <w:t>ယခုစာတြင္ လက္မွတ္ထိုးျခင္းျဖင့္ အထက္ေဖာ္ျပပါ အခ်က္အလက္မ်ားအပါအဝင္ သုေတသနေလ့လာမႈအေၾကာင္းကို သင့္အား ႏႈတ္ျဖင့္ အသိေပးၿပီးျဖစ္ကာ သင္မွ ဆႏၵအေလ်ာက္ပါဝင္ရန္ သေဘာတူသည္ဟု အဓိပၸါယ္သက္ေရာက္ပါသည္။</w:t>
      </w:r>
    </w:p>
    <w:p w:rsidR="004C60FC" w:rsidRPr="00A91465" w:rsidRDefault="004C60FC" w:rsidP="004C60FC">
      <w:pPr>
        <w:jc w:val="center"/>
      </w:pPr>
      <w:r w:rsidRPr="001F4491">
        <w:rPr>
          <w:highlight w:val="yellow"/>
        </w:rPr>
        <w:t>[Paste the signature lines from the IRB-approved English consent form here]</w:t>
      </w:r>
    </w:p>
    <w:p w:rsidR="00C948D6" w:rsidRPr="00A659CE" w:rsidRDefault="00C948D6" w:rsidP="00C948D6">
      <w:pPr>
        <w:spacing w:before="120" w:after="120"/>
        <w:jc w:val="center"/>
        <w:rPr>
          <w:rFonts w:ascii="Zawgyi-One" w:eastAsia="Times New Roman" w:hAnsi="Zawgyi-One" w:cs="Zawgyi-One"/>
          <w:sz w:val="18"/>
          <w:szCs w:val="18"/>
          <w:lang w:bidi="my-MM"/>
        </w:rPr>
      </w:pPr>
    </w:p>
    <w:sectPr w:rsidR="00C948D6" w:rsidRPr="00A659CE" w:rsidSect="00EA46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1B" w:rsidRDefault="0011451B" w:rsidP="00E352EF">
      <w:r>
        <w:separator/>
      </w:r>
    </w:p>
  </w:endnote>
  <w:endnote w:type="continuationSeparator" w:id="0">
    <w:p w:rsidR="0011451B" w:rsidRDefault="0011451B" w:rsidP="00E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F" w:rsidRPr="00E352EF" w:rsidRDefault="00E352EF" w:rsidP="00E352EF">
    <w:pPr>
      <w:tabs>
        <w:tab w:val="left" w:pos="4680"/>
        <w:tab w:val="right" w:pos="10080"/>
      </w:tabs>
    </w:pPr>
    <w:r w:rsidRPr="00FE7F62">
      <w:tab/>
    </w:r>
    <w:r w:rsidRPr="00210DFD">
      <w:fldChar w:fldCharType="begin"/>
    </w:r>
    <w:r w:rsidRPr="00210DFD">
      <w:instrText xml:space="preserve"> PAGE   \* MERGEFORMAT </w:instrText>
    </w:r>
    <w:r w:rsidRPr="00210DFD">
      <w:fldChar w:fldCharType="separate"/>
    </w:r>
    <w:r w:rsidR="00240B45">
      <w:rPr>
        <w:noProof/>
      </w:rPr>
      <w:t>1</w:t>
    </w:r>
    <w:r w:rsidRPr="00210DFD">
      <w:fldChar w:fldCharType="end"/>
    </w:r>
    <w:r w:rsidRPr="00210DFD">
      <w:tab/>
    </w:r>
    <w:r w:rsidR="00AD0DE9" w:rsidRPr="00210DFD">
      <w:rPr>
        <w:rFonts w:ascii="Zawgyi-One" w:hAnsi="Zawgyi-One" w:cs="Zawgyi-One"/>
      </w:rPr>
      <w:t>နမူနာ ဗား႐ွင္း ရက္စြဲ-</w:t>
    </w:r>
    <w:r w:rsidRPr="00210DFD">
      <w:t xml:space="preserve"> 01/10/2019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1B" w:rsidRDefault="0011451B" w:rsidP="00E352EF">
      <w:r>
        <w:separator/>
      </w:r>
    </w:p>
  </w:footnote>
  <w:footnote w:type="continuationSeparator" w:id="0">
    <w:p w:rsidR="0011451B" w:rsidRDefault="0011451B" w:rsidP="00E3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17DA7"/>
    <w:rsid w:val="000421F7"/>
    <w:rsid w:val="000563F6"/>
    <w:rsid w:val="00056F3A"/>
    <w:rsid w:val="000613DC"/>
    <w:rsid w:val="00081720"/>
    <w:rsid w:val="000819C6"/>
    <w:rsid w:val="00095C7C"/>
    <w:rsid w:val="000D6ED4"/>
    <w:rsid w:val="000E2C3C"/>
    <w:rsid w:val="0011451B"/>
    <w:rsid w:val="0016242F"/>
    <w:rsid w:val="00181854"/>
    <w:rsid w:val="00210DFD"/>
    <w:rsid w:val="00214893"/>
    <w:rsid w:val="00240B45"/>
    <w:rsid w:val="0025251B"/>
    <w:rsid w:val="002532B2"/>
    <w:rsid w:val="00290230"/>
    <w:rsid w:val="002A5152"/>
    <w:rsid w:val="002C7C5F"/>
    <w:rsid w:val="002D2B43"/>
    <w:rsid w:val="002D7B3D"/>
    <w:rsid w:val="002E0964"/>
    <w:rsid w:val="0030259D"/>
    <w:rsid w:val="00330248"/>
    <w:rsid w:val="00354BC4"/>
    <w:rsid w:val="0035545E"/>
    <w:rsid w:val="0035682D"/>
    <w:rsid w:val="003B0C1B"/>
    <w:rsid w:val="003E4D72"/>
    <w:rsid w:val="003F4DCC"/>
    <w:rsid w:val="003F4F17"/>
    <w:rsid w:val="003F6E04"/>
    <w:rsid w:val="00412784"/>
    <w:rsid w:val="004236D7"/>
    <w:rsid w:val="004359AF"/>
    <w:rsid w:val="00447A82"/>
    <w:rsid w:val="004549F4"/>
    <w:rsid w:val="0046103C"/>
    <w:rsid w:val="00470B7C"/>
    <w:rsid w:val="004B741B"/>
    <w:rsid w:val="004C60FC"/>
    <w:rsid w:val="004D5082"/>
    <w:rsid w:val="004E139B"/>
    <w:rsid w:val="005238C7"/>
    <w:rsid w:val="00523BB1"/>
    <w:rsid w:val="005406E2"/>
    <w:rsid w:val="00590B85"/>
    <w:rsid w:val="0059345D"/>
    <w:rsid w:val="005B13D5"/>
    <w:rsid w:val="005C0598"/>
    <w:rsid w:val="005F2F6C"/>
    <w:rsid w:val="00663848"/>
    <w:rsid w:val="00675B9E"/>
    <w:rsid w:val="0068005A"/>
    <w:rsid w:val="00681588"/>
    <w:rsid w:val="006A5531"/>
    <w:rsid w:val="006E26AC"/>
    <w:rsid w:val="00716426"/>
    <w:rsid w:val="00717654"/>
    <w:rsid w:val="00724A88"/>
    <w:rsid w:val="00733685"/>
    <w:rsid w:val="00734DAA"/>
    <w:rsid w:val="00751803"/>
    <w:rsid w:val="007B48E1"/>
    <w:rsid w:val="007F2128"/>
    <w:rsid w:val="007F35E8"/>
    <w:rsid w:val="00822AA8"/>
    <w:rsid w:val="008907B2"/>
    <w:rsid w:val="0089411F"/>
    <w:rsid w:val="008C547A"/>
    <w:rsid w:val="008D00F4"/>
    <w:rsid w:val="008F167A"/>
    <w:rsid w:val="00906169"/>
    <w:rsid w:val="009C7990"/>
    <w:rsid w:val="009D6E51"/>
    <w:rsid w:val="009E146F"/>
    <w:rsid w:val="00A000B3"/>
    <w:rsid w:val="00A02FA3"/>
    <w:rsid w:val="00A2543B"/>
    <w:rsid w:val="00A52188"/>
    <w:rsid w:val="00A607EF"/>
    <w:rsid w:val="00A659CE"/>
    <w:rsid w:val="00AA4BB2"/>
    <w:rsid w:val="00AB3BD3"/>
    <w:rsid w:val="00AC03E5"/>
    <w:rsid w:val="00AC0CFA"/>
    <w:rsid w:val="00AD0DE9"/>
    <w:rsid w:val="00AF4241"/>
    <w:rsid w:val="00B046A4"/>
    <w:rsid w:val="00B310A2"/>
    <w:rsid w:val="00B42325"/>
    <w:rsid w:val="00B747FA"/>
    <w:rsid w:val="00B75527"/>
    <w:rsid w:val="00B835C4"/>
    <w:rsid w:val="00B94C52"/>
    <w:rsid w:val="00BC1AEC"/>
    <w:rsid w:val="00BC7276"/>
    <w:rsid w:val="00BC7EB2"/>
    <w:rsid w:val="00BD16C6"/>
    <w:rsid w:val="00BE73F1"/>
    <w:rsid w:val="00C30DA9"/>
    <w:rsid w:val="00C44C9B"/>
    <w:rsid w:val="00C63D53"/>
    <w:rsid w:val="00C83FC1"/>
    <w:rsid w:val="00C92274"/>
    <w:rsid w:val="00C948D6"/>
    <w:rsid w:val="00CA0FF9"/>
    <w:rsid w:val="00CD3AC3"/>
    <w:rsid w:val="00CE785F"/>
    <w:rsid w:val="00CF10C2"/>
    <w:rsid w:val="00D4047A"/>
    <w:rsid w:val="00D66270"/>
    <w:rsid w:val="00DB18DD"/>
    <w:rsid w:val="00DC129D"/>
    <w:rsid w:val="00DF7E86"/>
    <w:rsid w:val="00E352EF"/>
    <w:rsid w:val="00E66E82"/>
    <w:rsid w:val="00E71536"/>
    <w:rsid w:val="00E72589"/>
    <w:rsid w:val="00E83BCE"/>
    <w:rsid w:val="00E96926"/>
    <w:rsid w:val="00EA4638"/>
    <w:rsid w:val="00EB7D46"/>
    <w:rsid w:val="00F05384"/>
    <w:rsid w:val="00F302A3"/>
    <w:rsid w:val="00F32D5C"/>
    <w:rsid w:val="00F66056"/>
    <w:rsid w:val="00F661BD"/>
    <w:rsid w:val="00F7229B"/>
    <w:rsid w:val="00FC08E7"/>
    <w:rsid w:val="00FD74D3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566F-7673-4E2C-8F02-A3FD561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5F"/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2C7C5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52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E352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2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352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119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824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9A6A8-A686-46C9-99D1-A24BB78E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539F9-79DD-4C40-A3F9-E45EAA171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22049-13E2-4A65-92EB-4B6CE7CF43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WIRBBOARD118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eweisenfeld</dc:creator>
  <cp:keywords/>
  <cp:lastModifiedBy>Brian Khaitman</cp:lastModifiedBy>
  <cp:revision>2</cp:revision>
  <cp:lastPrinted>2019-05-08T13:41:00Z</cp:lastPrinted>
  <dcterms:created xsi:type="dcterms:W3CDTF">2019-06-10T16:22:00Z</dcterms:created>
  <dcterms:modified xsi:type="dcterms:W3CDTF">2019-06-10T16:22:00Z</dcterms:modified>
</cp:coreProperties>
</file>